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6" w:type="dxa"/>
        <w:tblInd w:w="2" w:type="dxa"/>
        <w:tblLook w:val="0000" w:firstRow="0" w:lastRow="0" w:firstColumn="0" w:lastColumn="0" w:noHBand="0" w:noVBand="0"/>
      </w:tblPr>
      <w:tblGrid>
        <w:gridCol w:w="2941"/>
        <w:gridCol w:w="284"/>
        <w:gridCol w:w="6871"/>
      </w:tblGrid>
      <w:tr w:rsidR="003959BB" w:rsidRPr="0014425A" w14:paraId="231671AD" w14:textId="77777777" w:rsidTr="00BC6ABE">
        <w:trPr>
          <w:trHeight w:val="773"/>
        </w:trPr>
        <w:tc>
          <w:tcPr>
            <w:tcW w:w="2941" w:type="dxa"/>
          </w:tcPr>
          <w:p w14:paraId="3B5925DC" w14:textId="77777777" w:rsidR="003959BB" w:rsidRPr="0014425A" w:rsidRDefault="003959BB" w:rsidP="00BC6AB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lv-LV"/>
              </w:rPr>
            </w:pPr>
          </w:p>
          <w:p w14:paraId="660E2DC7" w14:textId="77777777" w:rsidR="003959BB" w:rsidRPr="0014425A" w:rsidRDefault="003959BB" w:rsidP="00BC6AB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lv-LV" w:eastAsia="ru-RU"/>
              </w:rPr>
            </w:pPr>
            <w:r w:rsidRPr="0014425A">
              <w:rPr>
                <w:noProof/>
                <w:lang w:val="lv-LV"/>
              </w:rPr>
              <w:drawing>
                <wp:inline distT="0" distB="0" distL="0" distR="0" wp14:anchorId="1FB61C07" wp14:editId="285E0A11">
                  <wp:extent cx="533400" cy="3937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FF28B9" w14:textId="77777777" w:rsidR="003959BB" w:rsidRPr="0014425A" w:rsidRDefault="003959BB" w:rsidP="00BC6AB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lv-LV" w:eastAsia="ru-RU"/>
              </w:rPr>
            </w:pPr>
            <w:r w:rsidRPr="0014425A">
              <w:rPr>
                <w:rFonts w:ascii="Calibri" w:hAnsi="Calibri"/>
                <w:color w:val="000000"/>
                <w:sz w:val="20"/>
                <w:szCs w:val="20"/>
                <w:lang w:val="lv-LV" w:eastAsia="ru-RU"/>
              </w:rPr>
              <w:t>VB Akadēmija</w:t>
            </w:r>
          </w:p>
        </w:tc>
        <w:tc>
          <w:tcPr>
            <w:tcW w:w="284" w:type="dxa"/>
          </w:tcPr>
          <w:p w14:paraId="7FCA1D97" w14:textId="77777777" w:rsidR="003959BB" w:rsidRPr="0014425A" w:rsidRDefault="003959BB" w:rsidP="00BC6AB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6871" w:type="dxa"/>
          </w:tcPr>
          <w:p w14:paraId="07DE28A3" w14:textId="77777777" w:rsidR="003959BB" w:rsidRPr="0014425A" w:rsidRDefault="003959BB" w:rsidP="00BC6ABE">
            <w:pPr>
              <w:jc w:val="center"/>
              <w:rPr>
                <w:rFonts w:ascii="Calibri" w:hAnsi="Calibri"/>
                <w:b/>
                <w:i/>
                <w:iCs/>
                <w:color w:val="000000"/>
                <w:sz w:val="20"/>
                <w:szCs w:val="20"/>
                <w:lang w:val="lv-LV"/>
              </w:rPr>
            </w:pPr>
          </w:p>
          <w:p w14:paraId="2ABFA8E4" w14:textId="34823BC9" w:rsidR="00646BED" w:rsidRPr="0014425A" w:rsidRDefault="00646BED" w:rsidP="00BC6ABE">
            <w:pPr>
              <w:jc w:val="center"/>
              <w:rPr>
                <w:rFonts w:ascii="Calibri" w:hAnsi="Calibri" w:cs="Tahoma"/>
                <w:b/>
                <w:lang w:val="lv-LV"/>
              </w:rPr>
            </w:pPr>
            <w:r w:rsidRPr="0014425A">
              <w:rPr>
                <w:rFonts w:ascii="Calibri" w:hAnsi="Calibri" w:cs="Tahoma"/>
                <w:b/>
                <w:lang w:val="lv-LV"/>
              </w:rPr>
              <w:t>Uzņēmumu, iestāžu vadītāju</w:t>
            </w:r>
            <w:r w:rsidR="00294F25">
              <w:rPr>
                <w:rFonts w:ascii="Calibri" w:hAnsi="Calibri" w:cs="Tahoma"/>
                <w:b/>
                <w:lang w:val="lv-LV"/>
              </w:rPr>
              <w:t>,</w:t>
            </w:r>
          </w:p>
          <w:p w14:paraId="70C9B593" w14:textId="3B5E6327" w:rsidR="003959BB" w:rsidRPr="0014425A" w:rsidRDefault="00294F25" w:rsidP="00BC6ABE">
            <w:pPr>
              <w:jc w:val="center"/>
              <w:rPr>
                <w:rFonts w:ascii="Calibri" w:hAnsi="Calibri" w:cs="Tahoma"/>
                <w:b/>
                <w:lang w:val="lv-LV"/>
              </w:rPr>
            </w:pPr>
            <w:r>
              <w:rPr>
                <w:rFonts w:ascii="Calibri" w:hAnsi="Calibri" w:cs="Tahoma"/>
                <w:b/>
                <w:lang w:val="lv-LV"/>
              </w:rPr>
              <w:t>g</w:t>
            </w:r>
            <w:r w:rsidR="003959BB" w:rsidRPr="0014425A">
              <w:rPr>
                <w:rFonts w:ascii="Calibri" w:hAnsi="Calibri" w:cs="Tahoma"/>
                <w:b/>
                <w:lang w:val="lv-LV"/>
              </w:rPr>
              <w:t>rāmatvedības</w:t>
            </w:r>
            <w:r>
              <w:rPr>
                <w:rFonts w:ascii="Calibri" w:hAnsi="Calibri" w:cs="Tahoma"/>
                <w:b/>
                <w:lang w:val="lv-LV"/>
              </w:rPr>
              <w:t xml:space="preserve"> un personāldaļu</w:t>
            </w:r>
            <w:r w:rsidR="003959BB" w:rsidRPr="0014425A">
              <w:rPr>
                <w:rFonts w:ascii="Calibri" w:hAnsi="Calibri" w:cs="Tahoma"/>
                <w:b/>
                <w:lang w:val="lv-LV"/>
              </w:rPr>
              <w:t xml:space="preserve"> darbinieku uzmanībai</w:t>
            </w:r>
            <w:r w:rsidR="003959BB" w:rsidRPr="0014425A">
              <w:rPr>
                <w:rFonts w:ascii="Calibri" w:hAnsi="Calibri" w:cs="Tahoma"/>
                <w:b/>
                <w:bCs/>
                <w:lang w:val="lv-LV"/>
              </w:rPr>
              <w:t>!</w:t>
            </w:r>
          </w:p>
          <w:p w14:paraId="0547C9BC" w14:textId="27B72140" w:rsidR="003959BB" w:rsidRPr="0014425A" w:rsidRDefault="003959BB" w:rsidP="00BC6ABE">
            <w:pPr>
              <w:pStyle w:val="BodyText"/>
              <w:rPr>
                <w:rFonts w:ascii="Calibri" w:hAnsi="Calibri" w:cs="Tahoma"/>
                <w:b w:val="0"/>
                <w:sz w:val="24"/>
                <w:szCs w:val="24"/>
                <w:lang w:val="lv-LV"/>
              </w:rPr>
            </w:pPr>
            <w:r w:rsidRPr="0014425A">
              <w:rPr>
                <w:rFonts w:ascii="Calibri" w:hAnsi="Calibri" w:cs="Tahoma"/>
                <w:b w:val="0"/>
                <w:sz w:val="24"/>
                <w:szCs w:val="24"/>
                <w:lang w:val="lv-LV"/>
              </w:rPr>
              <w:t xml:space="preserve">Aicinām Jūs apmeklēt </w:t>
            </w:r>
          </w:p>
          <w:p w14:paraId="2E12D231" w14:textId="77777777" w:rsidR="003959BB" w:rsidRPr="0014425A" w:rsidRDefault="003959BB" w:rsidP="00BC6ABE">
            <w:pPr>
              <w:pStyle w:val="Heading3"/>
              <w:rPr>
                <w:rFonts w:ascii="Calibri" w:hAnsi="Calibri"/>
                <w:b/>
                <w:bCs w:val="0"/>
                <w:i/>
                <w:color w:val="000000"/>
                <w:sz w:val="24"/>
              </w:rPr>
            </w:pPr>
          </w:p>
        </w:tc>
      </w:tr>
    </w:tbl>
    <w:p w14:paraId="2F13C574" w14:textId="77777777" w:rsidR="003959BB" w:rsidRPr="0014425A" w:rsidRDefault="003959BB" w:rsidP="003959BB">
      <w:pPr>
        <w:jc w:val="both"/>
        <w:rPr>
          <w:rFonts w:ascii="Calibri" w:hAnsi="Calibri"/>
          <w:b/>
          <w:bCs/>
          <w:color w:val="000000"/>
          <w:sz w:val="6"/>
          <w:szCs w:val="6"/>
          <w:lang w:val="lv-LV"/>
        </w:rPr>
      </w:pPr>
    </w:p>
    <w:p w14:paraId="248AB12F" w14:textId="6CA09CC7" w:rsidR="003959BB" w:rsidRDefault="003959BB" w:rsidP="003959BB">
      <w:pPr>
        <w:jc w:val="center"/>
        <w:rPr>
          <w:rFonts w:ascii="Calibri" w:hAnsi="Calibri"/>
          <w:bCs/>
          <w:color w:val="000000"/>
          <w:sz w:val="28"/>
          <w:szCs w:val="28"/>
          <w:lang w:val="lv-LV"/>
        </w:rPr>
      </w:pPr>
      <w:r w:rsidRPr="0014425A">
        <w:rPr>
          <w:rFonts w:ascii="Calibri" w:hAnsi="Calibri"/>
          <w:bCs/>
          <w:color w:val="000000"/>
          <w:sz w:val="28"/>
          <w:szCs w:val="28"/>
          <w:lang w:val="lv-LV"/>
        </w:rPr>
        <w:t xml:space="preserve">  AK</w:t>
      </w:r>
      <w:r w:rsidR="00783207" w:rsidRPr="0014425A">
        <w:rPr>
          <w:rFonts w:ascii="Calibri" w:hAnsi="Calibri"/>
          <w:bCs/>
          <w:color w:val="000000"/>
          <w:sz w:val="28"/>
          <w:szCs w:val="28"/>
          <w:lang w:val="lv-LV"/>
        </w:rPr>
        <w:t xml:space="preserve">TUĀLUS </w:t>
      </w:r>
      <w:r w:rsidR="00F42279">
        <w:rPr>
          <w:rFonts w:ascii="Calibri" w:hAnsi="Calibri"/>
          <w:bCs/>
          <w:color w:val="000000"/>
          <w:sz w:val="28"/>
          <w:szCs w:val="28"/>
          <w:lang w:val="lv-LV"/>
        </w:rPr>
        <w:t>VEB</w:t>
      </w:r>
      <w:r w:rsidR="006B60A4" w:rsidRPr="0014425A">
        <w:rPr>
          <w:rFonts w:ascii="Calibri" w:hAnsi="Calibri"/>
          <w:bCs/>
          <w:color w:val="000000"/>
          <w:sz w:val="28"/>
          <w:szCs w:val="28"/>
          <w:lang w:val="lv-LV"/>
        </w:rPr>
        <w:t>INĀRUS</w:t>
      </w:r>
      <w:r w:rsidR="00783207" w:rsidRPr="0014425A">
        <w:rPr>
          <w:rFonts w:ascii="Calibri" w:hAnsi="Calibri"/>
          <w:bCs/>
          <w:color w:val="000000"/>
          <w:sz w:val="28"/>
          <w:szCs w:val="28"/>
          <w:lang w:val="lv-LV"/>
        </w:rPr>
        <w:t xml:space="preserve"> </w:t>
      </w:r>
      <w:r w:rsidR="004A0082" w:rsidRPr="0014425A">
        <w:rPr>
          <w:rFonts w:ascii="Calibri" w:hAnsi="Calibri"/>
          <w:b/>
          <w:color w:val="0432FF"/>
          <w:sz w:val="28"/>
          <w:szCs w:val="28"/>
          <w:lang w:val="lv-LV"/>
        </w:rPr>
        <w:t>EDGARA GOLTA</w:t>
      </w:r>
      <w:r w:rsidR="00783207" w:rsidRPr="0014425A">
        <w:rPr>
          <w:rFonts w:ascii="Calibri" w:hAnsi="Calibri"/>
          <w:bCs/>
          <w:color w:val="0432FF"/>
          <w:sz w:val="28"/>
          <w:szCs w:val="28"/>
          <w:lang w:val="lv-LV"/>
        </w:rPr>
        <w:t xml:space="preserve"> </w:t>
      </w:r>
      <w:r w:rsidR="00783207" w:rsidRPr="0014425A">
        <w:rPr>
          <w:rFonts w:ascii="Calibri" w:hAnsi="Calibri"/>
          <w:bCs/>
          <w:color w:val="000000"/>
          <w:sz w:val="28"/>
          <w:szCs w:val="28"/>
          <w:lang w:val="lv-LV"/>
        </w:rPr>
        <w:t>VADĪBĀ</w:t>
      </w:r>
    </w:p>
    <w:p w14:paraId="44594CFD" w14:textId="31F4E023" w:rsidR="009A697B" w:rsidRPr="009A697B" w:rsidRDefault="009A697B" w:rsidP="009A697B">
      <w:pPr>
        <w:rPr>
          <w:rFonts w:asciiTheme="minorHAnsi" w:hAnsiTheme="minorHAnsi" w:cstheme="minorHAnsi"/>
          <w:b/>
          <w:bCs/>
          <w:color w:val="FF0000"/>
          <w:sz w:val="40"/>
          <w:szCs w:val="40"/>
          <w:lang w:val="lv-LV"/>
        </w:rPr>
      </w:pPr>
    </w:p>
    <w:p w14:paraId="46593BB3" w14:textId="407920AC" w:rsidR="004F2F7D" w:rsidRDefault="00A863D6" w:rsidP="00A7296E">
      <w:pPr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  <w:lang w:val="lv-LV"/>
        </w:rPr>
      </w:pPr>
      <w:r w:rsidRPr="00A863D6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DARBA TIESISKO ATTIECĪBU </w:t>
      </w:r>
      <w:r w:rsidR="004F2F7D">
        <w:rPr>
          <w:rFonts w:asciiTheme="minorHAnsi" w:hAnsiTheme="minorHAnsi" w:cstheme="minorHAnsi"/>
          <w:b/>
          <w:bCs/>
          <w:color w:val="FF0000"/>
          <w:sz w:val="40"/>
          <w:szCs w:val="40"/>
          <w:lang w:val="lv-LV"/>
        </w:rPr>
        <w:t>NODIBINĀŠANA UN IZBEIGŠANA</w:t>
      </w:r>
      <w:r w:rsidR="002349C1">
        <w:rPr>
          <w:rFonts w:asciiTheme="minorHAnsi" w:hAnsiTheme="minorHAnsi" w:cstheme="minorHAnsi"/>
          <w:b/>
          <w:bCs/>
          <w:color w:val="FF0000"/>
          <w:sz w:val="40"/>
          <w:szCs w:val="40"/>
          <w:lang w:val="lv-LV"/>
        </w:rPr>
        <w:t>,</w:t>
      </w:r>
    </w:p>
    <w:p w14:paraId="01E73B75" w14:textId="3E3AEB75" w:rsidR="002349C1" w:rsidRDefault="002349C1" w:rsidP="00A7296E">
      <w:pPr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  <w:lang w:val="lv-LV"/>
        </w:rPr>
      </w:pPr>
      <w:r>
        <w:rPr>
          <w:rFonts w:asciiTheme="minorHAnsi" w:hAnsiTheme="minorHAnsi" w:cstheme="minorHAnsi"/>
          <w:b/>
          <w:bCs/>
          <w:color w:val="FF0000"/>
          <w:sz w:val="40"/>
          <w:szCs w:val="40"/>
          <w:lang w:val="lv-LV"/>
        </w:rPr>
        <w:t>NEMOT VĒRĀ PĒDĒJOS GROZĪJUMUS LIKUMDO</w:t>
      </w:r>
      <w:r w:rsidR="00485EB5">
        <w:rPr>
          <w:rFonts w:asciiTheme="minorHAnsi" w:hAnsiTheme="minorHAnsi" w:cstheme="minorHAnsi"/>
          <w:b/>
          <w:bCs/>
          <w:color w:val="FF0000"/>
          <w:sz w:val="40"/>
          <w:szCs w:val="40"/>
          <w:lang w:val="lv-LV"/>
        </w:rPr>
        <w:t>ŠANĀ</w:t>
      </w:r>
    </w:p>
    <w:p w14:paraId="5D4DD170" w14:textId="50B04651" w:rsidR="00A7296E" w:rsidRPr="00485EB5" w:rsidRDefault="00A7296E" w:rsidP="00A7296E">
      <w:pPr>
        <w:jc w:val="center"/>
        <w:rPr>
          <w:rFonts w:asciiTheme="minorHAnsi" w:hAnsiTheme="minorHAnsi" w:cstheme="minorHAnsi"/>
          <w:color w:val="FF0000"/>
          <w:sz w:val="36"/>
          <w:szCs w:val="36"/>
          <w:lang w:val="lv-LV"/>
        </w:rPr>
      </w:pPr>
      <w:r w:rsidRPr="00485EB5">
        <w:rPr>
          <w:rFonts w:asciiTheme="minorHAnsi" w:hAnsiTheme="minorHAnsi" w:cstheme="minorHAnsi"/>
          <w:b/>
          <w:bCs/>
          <w:color w:val="FF0000"/>
          <w:sz w:val="36"/>
          <w:szCs w:val="36"/>
        </w:rPr>
        <w:t>DARBA TIESISKO ATTIECĪBU NORMU IZPRATNE UN PRAKTISKĀ PIEMĒROŠANA</w:t>
      </w:r>
    </w:p>
    <w:p w14:paraId="6ECC1389" w14:textId="77777777" w:rsidR="00A7296E" w:rsidRPr="00A7296E" w:rsidRDefault="00A7296E" w:rsidP="00A7296E">
      <w:pPr>
        <w:jc w:val="center"/>
        <w:rPr>
          <w:rFonts w:asciiTheme="minorHAnsi" w:hAnsiTheme="minorHAnsi" w:cstheme="minorHAnsi"/>
          <w:color w:val="FF0000"/>
          <w:sz w:val="40"/>
          <w:szCs w:val="40"/>
        </w:rPr>
      </w:pPr>
    </w:p>
    <w:p w14:paraId="6DC6A980" w14:textId="77777777" w:rsidR="0014425A" w:rsidRPr="0014425A" w:rsidRDefault="0014425A" w:rsidP="003959BB">
      <w:pPr>
        <w:jc w:val="center"/>
        <w:rPr>
          <w:rFonts w:ascii="Calibri" w:hAnsi="Calibri"/>
          <w:bCs/>
          <w:color w:val="000000"/>
          <w:sz w:val="28"/>
          <w:szCs w:val="28"/>
          <w:lang w:val="lv-LV"/>
        </w:rPr>
      </w:pPr>
    </w:p>
    <w:p w14:paraId="7E81AED8" w14:textId="68AB5F66" w:rsidR="0014425A" w:rsidRPr="0014425A" w:rsidRDefault="0014425A" w:rsidP="0014425A">
      <w:pPr>
        <w:rPr>
          <w:rStyle w:val="Noklusjumarindkopasfonts"/>
          <w:rFonts w:ascii="Calibri" w:hAnsi="Calibri" w:cs="Calibri"/>
          <w:lang w:val="lv-LV"/>
        </w:rPr>
      </w:pPr>
      <w:r w:rsidRPr="0014425A">
        <w:rPr>
          <w:rStyle w:val="Noklusjumarindkopasfonts"/>
          <w:rFonts w:ascii="Calibri" w:hAnsi="Calibri" w:cs="Calibri"/>
          <w:color w:val="333333"/>
          <w:lang w:val="lv-LV"/>
        </w:rPr>
        <w:t xml:space="preserve">Lektors: </w:t>
      </w:r>
      <w:proofErr w:type="spellStart"/>
      <w:r w:rsidRPr="0014425A">
        <w:rPr>
          <w:rStyle w:val="Noklusjumarindkopasfonts"/>
          <w:rFonts w:ascii="Calibri" w:hAnsi="Calibri" w:cs="Calibri"/>
          <w:color w:val="333333"/>
          <w:lang w:val="lv-LV"/>
        </w:rPr>
        <w:t>Dr.iur.cand</w:t>
      </w:r>
      <w:proofErr w:type="spellEnd"/>
      <w:r w:rsidRPr="0014425A">
        <w:rPr>
          <w:rStyle w:val="Noklusjumarindkopasfonts"/>
          <w:rFonts w:ascii="Calibri" w:hAnsi="Calibri" w:cs="Calibri"/>
          <w:color w:val="333333"/>
          <w:lang w:val="lv-LV"/>
        </w:rPr>
        <w:t xml:space="preserve">., </w:t>
      </w:r>
      <w:r w:rsidRPr="0014425A">
        <w:rPr>
          <w:rStyle w:val="Noklusjumarindkopasfonts"/>
          <w:rFonts w:ascii="Calibri" w:hAnsi="Calibri" w:cs="Calibri"/>
          <w:b/>
          <w:bCs/>
          <w:color w:val="0432FF"/>
          <w:lang w:val="lv-LV"/>
        </w:rPr>
        <w:t>EDGARS GOLTS</w:t>
      </w:r>
      <w:r w:rsidRPr="0014425A">
        <w:rPr>
          <w:rStyle w:val="Noklusjumarindkopasfonts"/>
          <w:rFonts w:ascii="Calibri" w:hAnsi="Calibri" w:cs="Calibri"/>
          <w:color w:val="333333"/>
          <w:lang w:val="lv-LV"/>
        </w:rPr>
        <w:t xml:space="preserve">, </w:t>
      </w:r>
      <w:r w:rsidRPr="0014425A">
        <w:rPr>
          <w:rStyle w:val="Noklusjumarindkopasfonts"/>
          <w:rFonts w:ascii="Calibri" w:hAnsi="Calibri" w:cs="Calibri"/>
          <w:lang w:val="lv-LV"/>
        </w:rPr>
        <w:t>ZVĒRINĀTS ADVOKĀTS, Biznesa Augstskola "Turība" Juridiskā fakultātes fakultātes vieslektors</w:t>
      </w:r>
    </w:p>
    <w:p w14:paraId="501DA2AF" w14:textId="77777777" w:rsidR="0014425A" w:rsidRPr="0014425A" w:rsidRDefault="0014425A" w:rsidP="0014425A">
      <w:pPr>
        <w:rPr>
          <w:rFonts w:ascii="Calibri" w:hAnsi="Calibri" w:cs="Calibri"/>
          <w:sz w:val="18"/>
          <w:szCs w:val="18"/>
          <w:shd w:val="clear" w:color="auto" w:fill="FFFFFF"/>
          <w:lang w:val="lv-LV"/>
        </w:rPr>
      </w:pPr>
    </w:p>
    <w:p w14:paraId="699A5D37" w14:textId="0742E594" w:rsidR="0014425A" w:rsidRPr="00A863D6" w:rsidRDefault="0014425A" w:rsidP="0014425A">
      <w:pPr>
        <w:jc w:val="center"/>
        <w:rPr>
          <w:rFonts w:asciiTheme="minorHAnsi" w:hAnsiTheme="minorHAnsi" w:cstheme="minorHAnsi"/>
          <w:color w:val="0432FF"/>
          <w:shd w:val="clear" w:color="auto" w:fill="FFFFFF"/>
          <w:lang w:val="lv-LV"/>
        </w:rPr>
      </w:pPr>
      <w:r w:rsidRPr="00A863D6">
        <w:rPr>
          <w:rFonts w:asciiTheme="minorHAnsi" w:hAnsiTheme="minorHAnsi" w:cstheme="minorHAnsi"/>
          <w:color w:val="0432FF"/>
          <w:shd w:val="clear" w:color="auto" w:fill="FFFFFF"/>
          <w:lang w:val="lv-LV"/>
        </w:rPr>
        <w:t xml:space="preserve">Dalības </w:t>
      </w:r>
      <w:r w:rsidR="00AB592A" w:rsidRPr="00A863D6">
        <w:rPr>
          <w:rFonts w:asciiTheme="minorHAnsi" w:hAnsiTheme="minorHAnsi" w:cstheme="minorHAnsi"/>
          <w:color w:val="0432FF"/>
          <w:shd w:val="clear" w:color="auto" w:fill="FFFFFF"/>
          <w:lang w:val="lv-LV"/>
        </w:rPr>
        <w:t xml:space="preserve">maksa abos </w:t>
      </w:r>
      <w:proofErr w:type="spellStart"/>
      <w:r w:rsidR="00352CEA">
        <w:rPr>
          <w:rFonts w:asciiTheme="minorHAnsi" w:hAnsiTheme="minorHAnsi" w:cstheme="minorHAnsi"/>
          <w:color w:val="0432FF"/>
          <w:shd w:val="clear" w:color="auto" w:fill="FFFFFF"/>
          <w:lang w:val="lv-LV"/>
        </w:rPr>
        <w:t>veb</w:t>
      </w:r>
      <w:r w:rsidR="00AB592A" w:rsidRPr="00A863D6">
        <w:rPr>
          <w:rFonts w:asciiTheme="minorHAnsi" w:hAnsiTheme="minorHAnsi" w:cstheme="minorHAnsi"/>
          <w:color w:val="0432FF"/>
          <w:shd w:val="clear" w:color="auto" w:fill="FFFFFF"/>
          <w:lang w:val="lv-LV"/>
        </w:rPr>
        <w:t>ināros</w:t>
      </w:r>
      <w:proofErr w:type="spellEnd"/>
      <w:r w:rsidRPr="00A863D6">
        <w:rPr>
          <w:rFonts w:asciiTheme="minorHAnsi" w:hAnsiTheme="minorHAnsi" w:cstheme="minorHAnsi"/>
          <w:color w:val="0432FF"/>
          <w:shd w:val="clear" w:color="auto" w:fill="FFFFFF"/>
          <w:lang w:val="lv-LV"/>
        </w:rPr>
        <w:t xml:space="preserve">: </w:t>
      </w:r>
      <w:r w:rsidR="00443D73">
        <w:rPr>
          <w:rFonts w:asciiTheme="minorHAnsi" w:hAnsiTheme="minorHAnsi" w:cstheme="minorHAnsi"/>
          <w:color w:val="0432FF"/>
          <w:shd w:val="clear" w:color="auto" w:fill="FFFFFF"/>
          <w:lang w:val="lv-LV"/>
        </w:rPr>
        <w:t>8</w:t>
      </w:r>
      <w:r w:rsidR="00C806B2">
        <w:rPr>
          <w:rFonts w:asciiTheme="minorHAnsi" w:hAnsiTheme="minorHAnsi" w:cstheme="minorHAnsi"/>
          <w:color w:val="0432FF"/>
          <w:shd w:val="clear" w:color="auto" w:fill="FFFFFF"/>
          <w:lang w:val="lv-LV"/>
        </w:rPr>
        <w:t>8</w:t>
      </w:r>
      <w:r w:rsidRPr="00A863D6">
        <w:rPr>
          <w:rFonts w:asciiTheme="minorHAnsi" w:hAnsiTheme="minorHAnsi" w:cstheme="minorHAnsi"/>
          <w:color w:val="0432FF"/>
          <w:shd w:val="clear" w:color="auto" w:fill="FFFFFF"/>
          <w:lang w:val="lv-LV"/>
        </w:rPr>
        <w:t>.</w:t>
      </w:r>
      <w:r w:rsidR="005D62F7">
        <w:rPr>
          <w:rFonts w:asciiTheme="minorHAnsi" w:hAnsiTheme="minorHAnsi" w:cstheme="minorHAnsi"/>
          <w:color w:val="0432FF"/>
          <w:shd w:val="clear" w:color="auto" w:fill="FFFFFF"/>
          <w:lang w:val="lv-LV"/>
        </w:rPr>
        <w:t>0</w:t>
      </w:r>
      <w:r w:rsidRPr="00A863D6">
        <w:rPr>
          <w:rFonts w:asciiTheme="minorHAnsi" w:hAnsiTheme="minorHAnsi" w:cstheme="minorHAnsi"/>
          <w:color w:val="0432FF"/>
          <w:shd w:val="clear" w:color="auto" w:fill="FFFFFF"/>
          <w:lang w:val="lv-LV"/>
        </w:rPr>
        <w:t xml:space="preserve">0 </w:t>
      </w:r>
      <w:proofErr w:type="spellStart"/>
      <w:r w:rsidRPr="00A863D6">
        <w:rPr>
          <w:rFonts w:asciiTheme="minorHAnsi" w:hAnsiTheme="minorHAnsi" w:cstheme="minorHAnsi"/>
          <w:color w:val="0432FF"/>
          <w:shd w:val="clear" w:color="auto" w:fill="FFFFFF"/>
          <w:lang w:val="lv-LV"/>
        </w:rPr>
        <w:t>euro</w:t>
      </w:r>
      <w:proofErr w:type="spellEnd"/>
    </w:p>
    <w:p w14:paraId="61F6ECA8" w14:textId="086FD3E3" w:rsidR="0014425A" w:rsidRPr="00A863D6" w:rsidRDefault="0014425A" w:rsidP="0014425A">
      <w:pPr>
        <w:jc w:val="center"/>
        <w:rPr>
          <w:rFonts w:asciiTheme="minorHAnsi" w:hAnsiTheme="minorHAnsi" w:cstheme="minorHAnsi"/>
          <w:color w:val="0432FF"/>
          <w:shd w:val="clear" w:color="auto" w:fill="FFFFFF"/>
          <w:lang w:val="lv-LV"/>
        </w:rPr>
      </w:pPr>
      <w:r w:rsidRPr="00A863D6">
        <w:rPr>
          <w:rFonts w:asciiTheme="minorHAnsi" w:hAnsiTheme="minorHAnsi" w:cstheme="minorHAnsi"/>
          <w:color w:val="0432FF"/>
          <w:shd w:val="clear" w:color="auto" w:fill="FFFFFF"/>
          <w:lang w:val="lv-LV"/>
        </w:rPr>
        <w:t xml:space="preserve">Dalības maksa vienā </w:t>
      </w:r>
      <w:proofErr w:type="spellStart"/>
      <w:r w:rsidR="00352CEA">
        <w:rPr>
          <w:rFonts w:asciiTheme="minorHAnsi" w:hAnsiTheme="minorHAnsi" w:cstheme="minorHAnsi"/>
          <w:color w:val="0432FF"/>
          <w:shd w:val="clear" w:color="auto" w:fill="FFFFFF"/>
          <w:lang w:val="lv-LV"/>
        </w:rPr>
        <w:t>veb</w:t>
      </w:r>
      <w:r w:rsidRPr="00A863D6">
        <w:rPr>
          <w:rFonts w:asciiTheme="minorHAnsi" w:hAnsiTheme="minorHAnsi" w:cstheme="minorHAnsi"/>
          <w:color w:val="0432FF"/>
          <w:shd w:val="clear" w:color="auto" w:fill="FFFFFF"/>
          <w:lang w:val="lv-LV"/>
        </w:rPr>
        <w:t>inārā</w:t>
      </w:r>
      <w:proofErr w:type="spellEnd"/>
      <w:r w:rsidRPr="00A863D6">
        <w:rPr>
          <w:rFonts w:asciiTheme="minorHAnsi" w:hAnsiTheme="minorHAnsi" w:cstheme="minorHAnsi"/>
          <w:color w:val="0432FF"/>
          <w:shd w:val="clear" w:color="auto" w:fill="FFFFFF"/>
          <w:lang w:val="lv-LV"/>
        </w:rPr>
        <w:t xml:space="preserve">: </w:t>
      </w:r>
      <w:r w:rsidR="00443D73">
        <w:rPr>
          <w:rFonts w:asciiTheme="minorHAnsi" w:hAnsiTheme="minorHAnsi" w:cstheme="minorHAnsi"/>
          <w:color w:val="0432FF"/>
          <w:shd w:val="clear" w:color="auto" w:fill="FFFFFF"/>
          <w:lang w:val="lv-LV"/>
        </w:rPr>
        <w:t>54</w:t>
      </w:r>
      <w:r w:rsidRPr="00A863D6">
        <w:rPr>
          <w:rFonts w:asciiTheme="minorHAnsi" w:hAnsiTheme="minorHAnsi" w:cstheme="minorHAnsi"/>
          <w:color w:val="0432FF"/>
          <w:shd w:val="clear" w:color="auto" w:fill="FFFFFF"/>
          <w:lang w:val="lv-LV"/>
        </w:rPr>
        <w:t xml:space="preserve">.00 </w:t>
      </w:r>
      <w:proofErr w:type="spellStart"/>
      <w:r w:rsidRPr="00A863D6">
        <w:rPr>
          <w:rFonts w:asciiTheme="minorHAnsi" w:hAnsiTheme="minorHAnsi" w:cstheme="minorHAnsi"/>
          <w:color w:val="0432FF"/>
          <w:shd w:val="clear" w:color="auto" w:fill="FFFFFF"/>
          <w:lang w:val="lv-LV"/>
        </w:rPr>
        <w:t>euro</w:t>
      </w:r>
      <w:proofErr w:type="spellEnd"/>
    </w:p>
    <w:p w14:paraId="58E1D587" w14:textId="77777777" w:rsidR="0014425A" w:rsidRPr="0014425A" w:rsidRDefault="0014425A" w:rsidP="0014425A">
      <w:pPr>
        <w:pStyle w:val="msonormal804d7de8fd46f06a46511c7c60d1535e"/>
        <w:shd w:val="clear" w:color="auto" w:fill="FFFFFF"/>
        <w:spacing w:before="0" w:after="0"/>
        <w:rPr>
          <w:rFonts w:ascii="Calibri" w:hAnsi="Calibri"/>
          <w:b/>
          <w:sz w:val="20"/>
          <w:szCs w:val="20"/>
        </w:rPr>
      </w:pPr>
    </w:p>
    <w:p w14:paraId="0306FD86" w14:textId="494D879A" w:rsidR="00AB592A" w:rsidRPr="00AB592A" w:rsidRDefault="00443D73" w:rsidP="00AB592A">
      <w:pPr>
        <w:pStyle w:val="msonormal804d7de8fd46f06a46511c7c60d1535e"/>
        <w:shd w:val="clear" w:color="auto" w:fill="FFFFFF"/>
        <w:spacing w:before="0" w:after="0"/>
        <w:rPr>
          <w:rFonts w:ascii="Calibri" w:hAnsi="Calibri"/>
          <w:b/>
          <w:color w:val="0432FF"/>
          <w:sz w:val="20"/>
          <w:szCs w:val="20"/>
        </w:rPr>
      </w:pPr>
      <w:r>
        <w:rPr>
          <w:rFonts w:ascii="Calibri" w:hAnsi="Calibri"/>
          <w:b/>
          <w:color w:val="0432FF"/>
          <w:sz w:val="20"/>
          <w:szCs w:val="20"/>
        </w:rPr>
        <w:t>17.a</w:t>
      </w:r>
      <w:r w:rsidR="00F42279">
        <w:rPr>
          <w:rFonts w:ascii="Calibri" w:hAnsi="Calibri"/>
          <w:b/>
          <w:color w:val="0432FF"/>
          <w:sz w:val="20"/>
          <w:szCs w:val="20"/>
        </w:rPr>
        <w:t>p</w:t>
      </w:r>
      <w:r>
        <w:rPr>
          <w:rFonts w:ascii="Calibri" w:hAnsi="Calibri"/>
          <w:b/>
          <w:color w:val="0432FF"/>
          <w:sz w:val="20"/>
          <w:szCs w:val="20"/>
        </w:rPr>
        <w:t>rīlī</w:t>
      </w:r>
    </w:p>
    <w:p w14:paraId="39DB4498" w14:textId="2426E409" w:rsidR="0014425A" w:rsidRPr="00AB592A" w:rsidRDefault="00AB592A" w:rsidP="00AB592A">
      <w:pPr>
        <w:pStyle w:val="msonormal804d7de8fd46f06a46511c7c60d1535e"/>
        <w:shd w:val="clear" w:color="auto" w:fill="FFFFFF"/>
        <w:spacing w:before="0" w:after="0"/>
        <w:rPr>
          <w:rFonts w:ascii="Calibri" w:hAnsi="Calibri"/>
          <w:b/>
          <w:color w:val="0432FF"/>
          <w:sz w:val="20"/>
          <w:szCs w:val="20"/>
        </w:rPr>
      </w:pPr>
      <w:r w:rsidRPr="00AB592A">
        <w:rPr>
          <w:rFonts w:ascii="Calibri" w:hAnsi="Calibri"/>
          <w:b/>
          <w:color w:val="0432FF"/>
          <w:sz w:val="20"/>
          <w:szCs w:val="20"/>
        </w:rPr>
        <w:t>11:00 – 13:00</w:t>
      </w:r>
    </w:p>
    <w:p w14:paraId="7951F50B" w14:textId="00CC37FA" w:rsidR="00485EB5" w:rsidRPr="00823C4F" w:rsidRDefault="00AB592A" w:rsidP="00823C4F">
      <w:pPr>
        <w:pStyle w:val="Parasts"/>
        <w:spacing w:after="0" w:line="240" w:lineRule="auto"/>
        <w:rPr>
          <w:rStyle w:val="Izteiksmgs"/>
          <w:rFonts w:asciiTheme="minorHAnsi" w:hAnsiTheme="minorHAnsi" w:cstheme="minorHAnsi"/>
          <w:color w:val="C45911" w:themeColor="accent2" w:themeShade="BF"/>
          <w:sz w:val="28"/>
          <w:szCs w:val="28"/>
        </w:rPr>
      </w:pPr>
      <w:r w:rsidRPr="00AB592A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>KAS JĀZINA NOSLĒDZOT DARBA LĪGUMU UN DARBU ATTIECĪBU LAIKĀ</w:t>
      </w:r>
      <w:r w:rsidR="00A7296E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 xml:space="preserve">. </w:t>
      </w:r>
      <w:r w:rsidR="00A7296E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br/>
        <w:t>(kādiem grozījumiem</w:t>
      </w:r>
      <w:r w:rsidR="009A697B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 xml:space="preserve"> DARBA LIKUMĀ</w:t>
      </w:r>
      <w:r w:rsidR="00A7296E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 xml:space="preserve"> īpaši pievērst uzmanību</w:t>
      </w:r>
      <w:r w:rsidRPr="00AB592A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>?</w:t>
      </w:r>
      <w:r w:rsidR="00A7296E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>)</w:t>
      </w:r>
    </w:p>
    <w:p w14:paraId="5FC0D107" w14:textId="71F9056C" w:rsidR="00AB592A" w:rsidRPr="00AB592A" w:rsidRDefault="00AB592A" w:rsidP="00AB592A">
      <w:pPr>
        <w:pStyle w:val="Paraststmeklis"/>
        <w:shd w:val="clear" w:color="auto" w:fill="FFFFFF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AB592A">
        <w:rPr>
          <w:rStyle w:val="Izteiksmgs"/>
          <w:rFonts w:asciiTheme="minorHAnsi" w:hAnsiTheme="minorHAnsi" w:cstheme="minorHAnsi"/>
          <w:sz w:val="20"/>
          <w:szCs w:val="20"/>
        </w:rPr>
        <w:t>1. Ko darīt pirms darba līguma noslēgšanas (</w:t>
      </w:r>
      <w:r w:rsidRPr="00AB592A">
        <w:rPr>
          <w:rFonts w:asciiTheme="minorHAnsi" w:hAnsiTheme="minorHAnsi" w:cstheme="minorHAnsi"/>
          <w:sz w:val="20"/>
          <w:szCs w:val="20"/>
        </w:rPr>
        <w:t>darba sludinājumi, , darba intervijas , līguma nosacījumu izvērtēšana)</w:t>
      </w:r>
    </w:p>
    <w:p w14:paraId="031FE6B8" w14:textId="77777777" w:rsidR="00AB592A" w:rsidRPr="00AB592A" w:rsidRDefault="00AB592A" w:rsidP="00AB592A">
      <w:pPr>
        <w:pStyle w:val="Paraststmeklis"/>
        <w:shd w:val="clear" w:color="auto" w:fill="FFFFFF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AB592A">
        <w:rPr>
          <w:rStyle w:val="Izteiksmgs"/>
          <w:rFonts w:asciiTheme="minorHAnsi" w:hAnsiTheme="minorHAnsi" w:cstheme="minorHAnsi"/>
          <w:sz w:val="20"/>
          <w:szCs w:val="20"/>
        </w:rPr>
        <w:t>2. Darba līgums - saturs, forma</w:t>
      </w:r>
    </w:p>
    <w:p w14:paraId="79E2C6E7" w14:textId="77777777" w:rsidR="00AB592A" w:rsidRPr="00AB592A" w:rsidRDefault="00AB592A" w:rsidP="00AB592A">
      <w:pPr>
        <w:pStyle w:val="Paraststmeklis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AB592A">
        <w:rPr>
          <w:rFonts w:asciiTheme="minorHAnsi" w:hAnsiTheme="minorHAnsi" w:cstheme="minorHAnsi"/>
          <w:sz w:val="20"/>
          <w:szCs w:val="20"/>
        </w:rPr>
        <w:t>darba līguma forma, tās neievērošanas sekas</w:t>
      </w:r>
    </w:p>
    <w:p w14:paraId="0BF5969E" w14:textId="1B7F1330" w:rsidR="00AB592A" w:rsidRPr="00AB592A" w:rsidRDefault="00AB592A" w:rsidP="00AB592A">
      <w:pPr>
        <w:pStyle w:val="Paraststmeklis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AB592A">
        <w:rPr>
          <w:rFonts w:asciiTheme="minorHAnsi" w:hAnsiTheme="minorHAnsi" w:cstheme="minorHAnsi"/>
          <w:sz w:val="20"/>
          <w:szCs w:val="20"/>
        </w:rPr>
        <w:t>darba līguma saturs</w:t>
      </w:r>
      <w:r w:rsidR="00485EB5">
        <w:rPr>
          <w:rFonts w:asciiTheme="minorHAnsi" w:hAnsiTheme="minorHAnsi" w:cstheme="minorHAnsi"/>
          <w:sz w:val="20"/>
          <w:szCs w:val="20"/>
        </w:rPr>
        <w:t>, forma</w:t>
      </w:r>
      <w:r w:rsidRPr="00AB592A">
        <w:rPr>
          <w:rFonts w:asciiTheme="minorHAnsi" w:hAnsiTheme="minorHAnsi" w:cstheme="minorHAnsi"/>
          <w:sz w:val="20"/>
          <w:szCs w:val="20"/>
        </w:rPr>
        <w:t xml:space="preserve"> –</w:t>
      </w:r>
    </w:p>
    <w:p w14:paraId="679FD7D4" w14:textId="77777777" w:rsidR="00AB592A" w:rsidRPr="00AB592A" w:rsidRDefault="00AB592A" w:rsidP="00AB592A">
      <w:pPr>
        <w:pStyle w:val="Paraststmeklis"/>
        <w:numPr>
          <w:ilvl w:val="1"/>
          <w:numId w:val="1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AB592A">
        <w:rPr>
          <w:rFonts w:asciiTheme="minorHAnsi" w:hAnsiTheme="minorHAnsi" w:cstheme="minorHAnsi"/>
          <w:sz w:val="20"/>
          <w:szCs w:val="20"/>
        </w:rPr>
        <w:t>Darba likumā noteiktās prasības</w:t>
      </w:r>
    </w:p>
    <w:p w14:paraId="7A27D533" w14:textId="77777777" w:rsidR="00AB592A" w:rsidRPr="00AB592A" w:rsidRDefault="00AB592A" w:rsidP="00AB592A">
      <w:pPr>
        <w:pStyle w:val="Paraststmeklis"/>
        <w:numPr>
          <w:ilvl w:val="1"/>
          <w:numId w:val="1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AB592A">
        <w:rPr>
          <w:rFonts w:asciiTheme="minorHAnsi" w:hAnsiTheme="minorHAnsi" w:cstheme="minorHAnsi"/>
          <w:sz w:val="20"/>
          <w:szCs w:val="20"/>
        </w:rPr>
        <w:t>pušu vienošanās par papildus informāciju</w:t>
      </w:r>
    </w:p>
    <w:p w14:paraId="652B0906" w14:textId="77777777" w:rsidR="00AB592A" w:rsidRPr="00AB592A" w:rsidRDefault="00AB592A" w:rsidP="00AB592A">
      <w:pPr>
        <w:pStyle w:val="Paraststmeklis"/>
        <w:numPr>
          <w:ilvl w:val="1"/>
          <w:numId w:val="1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AB592A">
        <w:rPr>
          <w:rFonts w:asciiTheme="minorHAnsi" w:hAnsiTheme="minorHAnsi" w:cstheme="minorHAnsi"/>
          <w:sz w:val="20"/>
          <w:szCs w:val="20"/>
        </w:rPr>
        <w:t>darba līguma termiņš</w:t>
      </w:r>
    </w:p>
    <w:p w14:paraId="3F0622FE" w14:textId="77777777" w:rsidR="00AB592A" w:rsidRPr="00AB592A" w:rsidRDefault="00AB592A" w:rsidP="00AB592A">
      <w:pPr>
        <w:pStyle w:val="Paraststmeklis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B592A">
        <w:rPr>
          <w:rFonts w:asciiTheme="minorHAnsi" w:hAnsiTheme="minorHAnsi" w:cstheme="minorHAnsi"/>
          <w:b/>
          <w:bCs/>
          <w:sz w:val="20"/>
          <w:szCs w:val="20"/>
        </w:rPr>
        <w:t>Darba kārtības izpratne</w:t>
      </w:r>
    </w:p>
    <w:p w14:paraId="69792EC1" w14:textId="77777777" w:rsidR="00AB592A" w:rsidRPr="00AB592A" w:rsidRDefault="00AB592A" w:rsidP="00AB592A">
      <w:pPr>
        <w:pStyle w:val="Paraststmeklis"/>
        <w:numPr>
          <w:ilvl w:val="1"/>
          <w:numId w:val="1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AB592A">
        <w:rPr>
          <w:rFonts w:asciiTheme="minorHAnsi" w:hAnsiTheme="minorHAnsi" w:cstheme="minorHAnsi"/>
          <w:sz w:val="20"/>
          <w:szCs w:val="20"/>
        </w:rPr>
        <w:t>darba kārtības noteikumu forma</w:t>
      </w:r>
    </w:p>
    <w:p w14:paraId="6903A310" w14:textId="77777777" w:rsidR="00AB592A" w:rsidRPr="00AB592A" w:rsidRDefault="00AB592A" w:rsidP="00AB592A">
      <w:pPr>
        <w:pStyle w:val="Paraststmeklis"/>
        <w:numPr>
          <w:ilvl w:val="1"/>
          <w:numId w:val="1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AB592A">
        <w:rPr>
          <w:rFonts w:asciiTheme="minorHAnsi" w:hAnsiTheme="minorHAnsi" w:cstheme="minorHAnsi"/>
          <w:sz w:val="20"/>
          <w:szCs w:val="20"/>
        </w:rPr>
        <w:t>darba kārtības noteikumu saturs</w:t>
      </w:r>
    </w:p>
    <w:p w14:paraId="4B938DCE" w14:textId="65DA372D" w:rsidR="00AB592A" w:rsidRDefault="00AB592A" w:rsidP="00AB592A">
      <w:pPr>
        <w:pStyle w:val="Paraststmeklis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B592A">
        <w:rPr>
          <w:rFonts w:asciiTheme="minorHAnsi" w:hAnsiTheme="minorHAnsi" w:cstheme="minorHAnsi"/>
          <w:b/>
          <w:bCs/>
          <w:sz w:val="20"/>
          <w:szCs w:val="20"/>
        </w:rPr>
        <w:t>Citas Darba likumā noteiktās prasības</w:t>
      </w:r>
    </w:p>
    <w:p w14:paraId="76B3EE60" w14:textId="12D56D3B" w:rsidR="00AB592A" w:rsidRDefault="00AB592A" w:rsidP="00AB592A">
      <w:pPr>
        <w:pStyle w:val="Paraststmeklis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B592A">
        <w:rPr>
          <w:rFonts w:asciiTheme="minorHAnsi" w:hAnsiTheme="minorHAnsi" w:cstheme="minorHAnsi"/>
          <w:b/>
          <w:bCs/>
          <w:sz w:val="20"/>
          <w:szCs w:val="20"/>
        </w:rPr>
        <w:t>Grozījumi, labojumi, papildinājumi darba līgumā.</w:t>
      </w:r>
    </w:p>
    <w:p w14:paraId="49884CAE" w14:textId="501322CC" w:rsidR="00485EB5" w:rsidRPr="00823C4F" w:rsidRDefault="00485EB5" w:rsidP="00485EB5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bCs/>
          <w:sz w:val="20"/>
          <w:szCs w:val="20"/>
        </w:rPr>
      </w:pPr>
      <w:r w:rsidRPr="00823C4F">
        <w:rPr>
          <w:rFonts w:cstheme="minorHAnsi"/>
          <w:b/>
          <w:bCs/>
          <w:sz w:val="20"/>
          <w:szCs w:val="20"/>
        </w:rPr>
        <w:t>J</w:t>
      </w:r>
      <w:r w:rsidRPr="00823C4F">
        <w:rPr>
          <w:rFonts w:cstheme="minorHAnsi"/>
          <w:b/>
          <w:bCs/>
          <w:sz w:val="20"/>
          <w:szCs w:val="20"/>
        </w:rPr>
        <w:t>aunākās izmaiņas un kādiem grozījumiem DARBA LIKUMĀ īpaši pievērst uzmanību?</w:t>
      </w:r>
    </w:p>
    <w:p w14:paraId="20CC18D2" w14:textId="37778F96" w:rsidR="00237C58" w:rsidRPr="00823C4F" w:rsidRDefault="00485EB5" w:rsidP="00823C4F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bCs/>
          <w:sz w:val="20"/>
          <w:szCs w:val="20"/>
        </w:rPr>
      </w:pPr>
      <w:r w:rsidRPr="00823C4F">
        <w:rPr>
          <w:rFonts w:cstheme="minorHAnsi"/>
          <w:b/>
          <w:bCs/>
          <w:sz w:val="20"/>
          <w:szCs w:val="20"/>
        </w:rPr>
        <w:t>Lielie grozījumi Darba likumā tuvākā nākotnē. Kas mainīsies darba tiesiskajās attiecībās .</w:t>
      </w:r>
    </w:p>
    <w:p w14:paraId="1F82D3AB" w14:textId="783ED226" w:rsidR="00AB592A" w:rsidRPr="00AB592A" w:rsidRDefault="00AB592A" w:rsidP="00AB592A">
      <w:pPr>
        <w:pStyle w:val="Paraststmeklis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B592A">
        <w:rPr>
          <w:rFonts w:asciiTheme="minorHAnsi" w:hAnsiTheme="minorHAnsi" w:cstheme="minorHAnsi"/>
          <w:b/>
          <w:bCs/>
          <w:sz w:val="20"/>
          <w:szCs w:val="20"/>
        </w:rPr>
        <w:t>Atbildes uz jautājumiem</w:t>
      </w:r>
      <w:r w:rsidR="004F67AB">
        <w:rPr>
          <w:rFonts w:asciiTheme="minorHAnsi" w:hAnsiTheme="minorHAnsi" w:cstheme="minorHAnsi"/>
          <w:b/>
          <w:bCs/>
          <w:sz w:val="20"/>
          <w:szCs w:val="20"/>
        </w:rPr>
        <w:t xml:space="preserve"> (detalizētas atbildes saņemšanai, ieteicams jautājumus sūtīt pirms semināra </w:t>
      </w:r>
      <w:hyperlink r:id="rId6" w:history="1">
        <w:r w:rsidR="00B308C3" w:rsidRPr="00CE7B7C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pieteikums@vb-akademija.lv</w:t>
        </w:r>
      </w:hyperlink>
      <w:r w:rsidR="00B308C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FF53B91" w14:textId="77777777" w:rsidR="0014425A" w:rsidRPr="0014425A" w:rsidRDefault="0014425A" w:rsidP="0014425A">
      <w:pPr>
        <w:pStyle w:val="msonormal804d7de8fd46f06a46511c7c60d1535e"/>
        <w:shd w:val="clear" w:color="auto" w:fill="FFFFFF"/>
        <w:spacing w:before="0" w:after="0"/>
        <w:rPr>
          <w:rFonts w:ascii="Calibri" w:hAnsi="Calibri"/>
          <w:b/>
          <w:sz w:val="20"/>
          <w:szCs w:val="20"/>
        </w:rPr>
      </w:pPr>
    </w:p>
    <w:p w14:paraId="5DFB0E61" w14:textId="6663D262" w:rsidR="0014425A" w:rsidRPr="00B67721" w:rsidRDefault="00823C4F" w:rsidP="0014425A">
      <w:pPr>
        <w:pStyle w:val="msonormal804d7de8fd46f06a46511c7c60d1535e"/>
        <w:shd w:val="clear" w:color="auto" w:fill="FFFFFF"/>
        <w:spacing w:before="0" w:after="0"/>
        <w:rPr>
          <w:rFonts w:ascii="Calibri" w:hAnsi="Calibri"/>
          <w:b/>
          <w:color w:val="0432FF"/>
          <w:sz w:val="20"/>
          <w:szCs w:val="20"/>
        </w:rPr>
      </w:pPr>
      <w:r>
        <w:rPr>
          <w:rFonts w:ascii="Calibri" w:hAnsi="Calibri"/>
          <w:b/>
          <w:color w:val="0432FF"/>
          <w:sz w:val="20"/>
          <w:szCs w:val="20"/>
        </w:rPr>
        <w:t>29.aprīlī</w:t>
      </w:r>
    </w:p>
    <w:p w14:paraId="1DCD200F" w14:textId="70EDB108" w:rsidR="00AB592A" w:rsidRPr="00AB592A" w:rsidRDefault="00AB592A" w:rsidP="0014425A">
      <w:pPr>
        <w:pStyle w:val="msonormal804d7de8fd46f06a46511c7c60d1535e"/>
        <w:shd w:val="clear" w:color="auto" w:fill="FFFFFF"/>
        <w:spacing w:before="0" w:after="0"/>
        <w:rPr>
          <w:rFonts w:ascii="Calibri" w:hAnsi="Calibri"/>
          <w:b/>
          <w:color w:val="0432FF"/>
          <w:sz w:val="20"/>
          <w:szCs w:val="20"/>
        </w:rPr>
      </w:pPr>
      <w:r w:rsidRPr="00AB592A">
        <w:rPr>
          <w:rFonts w:ascii="Calibri" w:hAnsi="Calibri"/>
          <w:b/>
          <w:color w:val="0432FF"/>
          <w:sz w:val="20"/>
          <w:szCs w:val="20"/>
        </w:rPr>
        <w:t>11:00 - 13:00</w:t>
      </w:r>
    </w:p>
    <w:p w14:paraId="548FC627" w14:textId="4BB26CC7" w:rsidR="00823C4F" w:rsidRPr="00917B7B" w:rsidRDefault="00AB592A" w:rsidP="00917B7B">
      <w:r w:rsidRPr="00AB592A">
        <w:rPr>
          <w:rStyle w:val="Izteiksmgs"/>
          <w:rFonts w:asciiTheme="minorHAnsi" w:hAnsiTheme="minorHAnsi" w:cstheme="minorHAnsi"/>
          <w:color w:val="C45911" w:themeColor="accent2" w:themeShade="BF"/>
          <w:sz w:val="28"/>
          <w:szCs w:val="28"/>
        </w:rPr>
        <w:t>KĀ TIESISKI IZBEIGT DARBA ATTIECĪBAS</w:t>
      </w:r>
      <w:r w:rsidR="00A7296E">
        <w:rPr>
          <w:rStyle w:val="Izteiksmgs"/>
          <w:rFonts w:asciiTheme="minorHAnsi" w:hAnsiTheme="minorHAnsi" w:cstheme="minorHAnsi"/>
          <w:color w:val="C45911" w:themeColor="accent2" w:themeShade="BF"/>
          <w:sz w:val="28"/>
          <w:szCs w:val="28"/>
        </w:rPr>
        <w:t>.</w:t>
      </w:r>
      <w:r w:rsidRPr="00AB592A">
        <w:rPr>
          <w:rStyle w:val="Izteiksmgs"/>
          <w:rFonts w:asciiTheme="minorHAnsi" w:hAnsiTheme="minorHAnsi" w:cstheme="minorHAnsi"/>
          <w:color w:val="C45911" w:themeColor="accent2" w:themeShade="BF"/>
          <w:sz w:val="28"/>
          <w:szCs w:val="28"/>
        </w:rPr>
        <w:t xml:space="preserve"> </w:t>
      </w:r>
      <w:r w:rsidR="00A273BF">
        <w:rPr>
          <w:rStyle w:val="Izteiksmgs"/>
          <w:rFonts w:asciiTheme="minorHAnsi" w:hAnsiTheme="minorHAnsi" w:cstheme="minorHAnsi"/>
          <w:color w:val="C45911" w:themeColor="accent2" w:themeShade="BF"/>
          <w:sz w:val="28"/>
          <w:szCs w:val="28"/>
        </w:rPr>
        <w:t>PROBLĒMAS UN RISINĀJUMI</w:t>
      </w:r>
      <w:r w:rsidR="004F67AB">
        <w:rPr>
          <w:rStyle w:val="Izteiksmgs"/>
          <w:rFonts w:asciiTheme="minorHAnsi" w:hAnsiTheme="minorHAnsi" w:cstheme="minorHAnsi"/>
          <w:color w:val="C45911" w:themeColor="accent2" w:themeShade="BF"/>
          <w:sz w:val="28"/>
          <w:szCs w:val="28"/>
        </w:rPr>
        <w:t>.</w:t>
      </w:r>
      <w:r w:rsidR="00A7296E">
        <w:rPr>
          <w:rStyle w:val="Izteiksmgs"/>
          <w:rFonts w:asciiTheme="minorHAnsi" w:hAnsiTheme="minorHAnsi" w:cstheme="minorHAnsi"/>
          <w:color w:val="C45911" w:themeColor="accent2" w:themeShade="BF"/>
          <w:sz w:val="28"/>
          <w:szCs w:val="28"/>
        </w:rPr>
        <w:br/>
      </w:r>
      <w:r w:rsidR="00A7296E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>(kādiem grozījumiem DARBA LIKUMĀ īpaši pievērst uzmanību</w:t>
      </w:r>
      <w:r w:rsidR="00A7296E" w:rsidRPr="00AB592A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>?</w:t>
      </w:r>
      <w:r w:rsidR="00A7296E">
        <w:rPr>
          <w:rFonts w:asciiTheme="minorHAnsi" w:hAnsiTheme="minorHAnsi" w:cstheme="minorHAnsi"/>
          <w:b/>
          <w:bCs/>
          <w:color w:val="C45911" w:themeColor="accent2" w:themeShade="BF"/>
          <w:sz w:val="28"/>
          <w:szCs w:val="28"/>
        </w:rPr>
        <w:t>)</w:t>
      </w:r>
    </w:p>
    <w:p w14:paraId="305A5C23" w14:textId="1E8AF96E" w:rsidR="00AB592A" w:rsidRPr="00AB592A" w:rsidRDefault="00B308C3" w:rsidP="00F03530">
      <w:pPr>
        <w:pStyle w:val="Parasts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="00AB592A" w:rsidRPr="00AB592A">
        <w:rPr>
          <w:rFonts w:asciiTheme="minorHAnsi" w:hAnsiTheme="minorHAnsi" w:cstheme="minorHAnsi"/>
          <w:b/>
          <w:bCs/>
          <w:sz w:val="20"/>
          <w:szCs w:val="20"/>
        </w:rPr>
        <w:t xml:space="preserve">Darba devēja uzteikums </w:t>
      </w:r>
    </w:p>
    <w:p w14:paraId="158D7C17" w14:textId="77777777" w:rsidR="00AB592A" w:rsidRPr="00AB592A" w:rsidRDefault="00AB592A" w:rsidP="00AB592A">
      <w:pPr>
        <w:pStyle w:val="Parasts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lv-LV"/>
        </w:rPr>
      </w:pPr>
      <w:r w:rsidRPr="00AB592A">
        <w:rPr>
          <w:rFonts w:asciiTheme="minorHAnsi" w:eastAsia="Times New Roman" w:hAnsiTheme="minorHAnsi" w:cstheme="minorHAnsi"/>
          <w:sz w:val="20"/>
          <w:szCs w:val="20"/>
          <w:lang w:eastAsia="lv-LV"/>
        </w:rPr>
        <w:t>saistībā ar darbinieka uzvedību,</w:t>
      </w:r>
    </w:p>
    <w:p w14:paraId="6FDE3BDE" w14:textId="77777777" w:rsidR="00AB592A" w:rsidRPr="00AB592A" w:rsidRDefault="00AB592A" w:rsidP="00AB592A">
      <w:pPr>
        <w:pStyle w:val="Parasts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lv-LV"/>
        </w:rPr>
      </w:pPr>
      <w:r w:rsidRPr="00AB592A">
        <w:rPr>
          <w:rFonts w:asciiTheme="minorHAnsi" w:eastAsia="Times New Roman" w:hAnsiTheme="minorHAnsi" w:cstheme="minorHAnsi"/>
          <w:sz w:val="20"/>
          <w:szCs w:val="20"/>
          <w:lang w:eastAsia="lv-LV"/>
        </w:rPr>
        <w:t>saistībā ar viņa spējām ,</w:t>
      </w:r>
    </w:p>
    <w:p w14:paraId="3BABB8B9" w14:textId="77777777" w:rsidR="00AB592A" w:rsidRPr="00AB592A" w:rsidRDefault="00AB592A" w:rsidP="00AB592A">
      <w:pPr>
        <w:pStyle w:val="Parasts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lv-LV"/>
        </w:rPr>
      </w:pPr>
      <w:r w:rsidRPr="00AB592A">
        <w:rPr>
          <w:rFonts w:asciiTheme="minorHAnsi" w:eastAsia="Times New Roman" w:hAnsiTheme="minorHAnsi" w:cstheme="minorHAnsi"/>
          <w:sz w:val="20"/>
          <w:szCs w:val="20"/>
          <w:lang w:eastAsia="lv-LV"/>
        </w:rPr>
        <w:t>saistībā ar saimniecisku, organizatorisku, tehnoloģisku vai līdzīga rakstura pasākumu veikšanu uzņēmumā,</w:t>
      </w:r>
    </w:p>
    <w:p w14:paraId="45DA5B76" w14:textId="77777777" w:rsidR="00AB592A" w:rsidRPr="00AB592A" w:rsidRDefault="00AB592A" w:rsidP="00AB592A">
      <w:pPr>
        <w:pStyle w:val="Parasts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lv-LV"/>
        </w:rPr>
      </w:pPr>
      <w:r w:rsidRPr="00AB592A">
        <w:rPr>
          <w:rFonts w:asciiTheme="minorHAnsi" w:eastAsia="Times New Roman" w:hAnsiTheme="minorHAnsi" w:cstheme="minorHAnsi"/>
          <w:sz w:val="20"/>
          <w:szCs w:val="20"/>
          <w:lang w:eastAsia="lv-LV"/>
        </w:rPr>
        <w:t>uzteikuma termiņš.</w:t>
      </w:r>
    </w:p>
    <w:p w14:paraId="64F397EE" w14:textId="56D692CD" w:rsidR="00AB592A" w:rsidRPr="00AB592A" w:rsidRDefault="00AB592A" w:rsidP="00B308C3">
      <w:pPr>
        <w:pStyle w:val="Paraststmeklis"/>
        <w:numPr>
          <w:ilvl w:val="0"/>
          <w:numId w:val="6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B592A">
        <w:rPr>
          <w:rFonts w:asciiTheme="minorHAnsi" w:hAnsiTheme="minorHAnsi" w:cstheme="minorHAnsi"/>
          <w:b/>
          <w:bCs/>
          <w:sz w:val="20"/>
          <w:szCs w:val="20"/>
        </w:rPr>
        <w:t xml:space="preserve">Darbinieka uzteikums </w:t>
      </w:r>
    </w:p>
    <w:p w14:paraId="70186C09" w14:textId="77777777" w:rsidR="00AB592A" w:rsidRPr="00AB592A" w:rsidRDefault="00AB592A" w:rsidP="00AB592A">
      <w:pPr>
        <w:pStyle w:val="Paraststmeklis"/>
        <w:numPr>
          <w:ilvl w:val="1"/>
          <w:numId w:val="3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AB592A">
        <w:rPr>
          <w:rFonts w:asciiTheme="minorHAnsi" w:hAnsiTheme="minorHAnsi" w:cstheme="minorHAnsi"/>
          <w:sz w:val="20"/>
          <w:szCs w:val="20"/>
        </w:rPr>
        <w:t>Darbinieka darba uzteikuma iemesli,</w:t>
      </w:r>
    </w:p>
    <w:p w14:paraId="73F588A8" w14:textId="77777777" w:rsidR="00AB592A" w:rsidRPr="00AB592A" w:rsidRDefault="00AB592A" w:rsidP="00AB592A">
      <w:pPr>
        <w:pStyle w:val="Paraststmeklis"/>
        <w:numPr>
          <w:ilvl w:val="1"/>
          <w:numId w:val="3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AB592A">
        <w:rPr>
          <w:rFonts w:asciiTheme="minorHAnsi" w:hAnsiTheme="minorHAnsi" w:cstheme="minorHAnsi"/>
          <w:sz w:val="20"/>
          <w:szCs w:val="20"/>
        </w:rPr>
        <w:lastRenderedPageBreak/>
        <w:t>Darbinieka darba uzteikuma (atlūguma) forma un termiņš,</w:t>
      </w:r>
    </w:p>
    <w:p w14:paraId="2D888ABF" w14:textId="77777777" w:rsidR="00AB592A" w:rsidRPr="00AB592A" w:rsidRDefault="00AB592A" w:rsidP="00AB592A">
      <w:pPr>
        <w:pStyle w:val="Paraststmeklis"/>
        <w:numPr>
          <w:ilvl w:val="1"/>
          <w:numId w:val="3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AB592A">
        <w:rPr>
          <w:rFonts w:asciiTheme="minorHAnsi" w:hAnsiTheme="minorHAnsi" w:cstheme="minorHAnsi"/>
          <w:sz w:val="20"/>
          <w:szCs w:val="20"/>
        </w:rPr>
        <w:t xml:space="preserve">“slavenā” </w:t>
      </w:r>
      <w:r w:rsidRPr="00AB592A">
        <w:rPr>
          <w:rStyle w:val="Noklusjumarindkopasfonts"/>
          <w:rFonts w:asciiTheme="minorHAnsi" w:hAnsiTheme="minorHAnsi" w:cstheme="minorHAnsi"/>
          <w:sz w:val="20"/>
          <w:szCs w:val="20"/>
          <w:shd w:val="clear" w:color="auto" w:fill="FFFFFF"/>
        </w:rPr>
        <w:t>Darba likuma 100.panta piektajā daļa.</w:t>
      </w:r>
    </w:p>
    <w:p w14:paraId="6A3F82A6" w14:textId="74C43874" w:rsidR="00AB592A" w:rsidRPr="00AB592A" w:rsidRDefault="00AB592A" w:rsidP="00B308C3">
      <w:pPr>
        <w:pStyle w:val="Paraststmeklis"/>
        <w:numPr>
          <w:ilvl w:val="0"/>
          <w:numId w:val="6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B592A">
        <w:rPr>
          <w:rFonts w:asciiTheme="minorHAnsi" w:hAnsiTheme="minorHAnsi" w:cstheme="minorHAnsi"/>
          <w:b/>
          <w:bCs/>
          <w:sz w:val="20"/>
          <w:szCs w:val="20"/>
        </w:rPr>
        <w:t>Citi uzteikuma veidi</w:t>
      </w:r>
    </w:p>
    <w:p w14:paraId="2183FC2A" w14:textId="77777777" w:rsidR="00AB592A" w:rsidRPr="00AB592A" w:rsidRDefault="00AB592A" w:rsidP="00AB592A">
      <w:pPr>
        <w:pStyle w:val="Paraststmeklis"/>
        <w:numPr>
          <w:ilvl w:val="0"/>
          <w:numId w:val="5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AB592A">
        <w:rPr>
          <w:rFonts w:asciiTheme="minorHAnsi" w:hAnsiTheme="minorHAnsi" w:cstheme="minorHAnsi"/>
          <w:sz w:val="20"/>
          <w:szCs w:val="20"/>
        </w:rPr>
        <w:t>uz noteiktu laiku noslēgta darba līguma izbeigšanā</w:t>
      </w:r>
    </w:p>
    <w:p w14:paraId="5F6D9346" w14:textId="77777777" w:rsidR="00AB592A" w:rsidRPr="00AB592A" w:rsidRDefault="00AB592A" w:rsidP="00AB592A">
      <w:pPr>
        <w:pStyle w:val="Paraststmeklis"/>
        <w:numPr>
          <w:ilvl w:val="0"/>
          <w:numId w:val="5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AB592A">
        <w:rPr>
          <w:rFonts w:asciiTheme="minorHAnsi" w:hAnsiTheme="minorHAnsi" w:cstheme="minorHAnsi"/>
          <w:sz w:val="20"/>
          <w:szCs w:val="20"/>
        </w:rPr>
        <w:t>darbinieka un darba devēja vienošanās</w:t>
      </w:r>
    </w:p>
    <w:p w14:paraId="09B7D13B" w14:textId="77777777" w:rsidR="00AB592A" w:rsidRPr="00AB592A" w:rsidRDefault="00AB592A" w:rsidP="00AB592A">
      <w:pPr>
        <w:pStyle w:val="Paraststmeklis"/>
        <w:numPr>
          <w:ilvl w:val="0"/>
          <w:numId w:val="5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AB592A">
        <w:rPr>
          <w:rFonts w:asciiTheme="minorHAnsi" w:hAnsiTheme="minorHAnsi" w:cstheme="minorHAnsi"/>
          <w:sz w:val="20"/>
          <w:szCs w:val="20"/>
        </w:rPr>
        <w:t>trešo personu pieprasījums</w:t>
      </w:r>
    </w:p>
    <w:p w14:paraId="6BE26E04" w14:textId="77777777" w:rsidR="00AB592A" w:rsidRPr="00AB592A" w:rsidRDefault="00AB592A" w:rsidP="00AB592A">
      <w:pPr>
        <w:pStyle w:val="Paraststmeklis"/>
        <w:numPr>
          <w:ilvl w:val="0"/>
          <w:numId w:val="5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AB592A">
        <w:rPr>
          <w:rFonts w:asciiTheme="minorHAnsi" w:hAnsiTheme="minorHAnsi" w:cstheme="minorHAnsi"/>
          <w:sz w:val="20"/>
          <w:szCs w:val="20"/>
        </w:rPr>
        <w:t>tiesas spriedums</w:t>
      </w:r>
    </w:p>
    <w:p w14:paraId="68A38863" w14:textId="77777777" w:rsidR="00AB592A" w:rsidRPr="00AB592A" w:rsidRDefault="00AB592A" w:rsidP="00AB592A">
      <w:pPr>
        <w:pStyle w:val="Paraststmeklis"/>
        <w:numPr>
          <w:ilvl w:val="0"/>
          <w:numId w:val="5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AB592A">
        <w:rPr>
          <w:rFonts w:asciiTheme="minorHAnsi" w:hAnsiTheme="minorHAnsi" w:cstheme="minorHAnsi"/>
          <w:sz w:val="20"/>
          <w:szCs w:val="20"/>
        </w:rPr>
        <w:t>darba devēja nāve</w:t>
      </w:r>
    </w:p>
    <w:p w14:paraId="64B41E65" w14:textId="1B6B2686" w:rsidR="00AB592A" w:rsidRDefault="00AB592A" w:rsidP="00AB592A">
      <w:pPr>
        <w:pStyle w:val="Paraststmeklis"/>
        <w:numPr>
          <w:ilvl w:val="0"/>
          <w:numId w:val="5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AB592A">
        <w:rPr>
          <w:rFonts w:asciiTheme="minorHAnsi" w:hAnsiTheme="minorHAnsi" w:cstheme="minorHAnsi"/>
          <w:sz w:val="20"/>
          <w:szCs w:val="20"/>
        </w:rPr>
        <w:t>darbinieka nāve</w:t>
      </w:r>
    </w:p>
    <w:p w14:paraId="00E16C2A" w14:textId="03379810" w:rsidR="00917B7B" w:rsidRPr="00917B7B" w:rsidRDefault="00917B7B" w:rsidP="00B308C3">
      <w:pPr>
        <w:pStyle w:val="Paraststmeklis"/>
        <w:numPr>
          <w:ilvl w:val="0"/>
          <w:numId w:val="6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17B7B">
        <w:rPr>
          <w:rFonts w:asciiTheme="minorHAnsi" w:hAnsiTheme="minorHAnsi" w:cstheme="minorHAnsi"/>
          <w:b/>
          <w:bCs/>
          <w:sz w:val="20"/>
          <w:szCs w:val="20"/>
        </w:rPr>
        <w:t xml:space="preserve">Darba tiesisko attiecību izbeigšanu regulējošo normu jaunākās izmaiņas. Kādiem grozījumiem DARBA LIKUMĀ īpaši pievērst uzmanību. </w:t>
      </w:r>
    </w:p>
    <w:p w14:paraId="64A2D67B" w14:textId="560B1AD4" w:rsidR="00917B7B" w:rsidRPr="00917B7B" w:rsidRDefault="00917B7B" w:rsidP="00B308C3">
      <w:pPr>
        <w:pStyle w:val="Paraststmeklis"/>
        <w:numPr>
          <w:ilvl w:val="0"/>
          <w:numId w:val="6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17B7B">
        <w:rPr>
          <w:rFonts w:asciiTheme="minorHAnsi" w:hAnsiTheme="minorHAnsi" w:cstheme="minorHAnsi"/>
          <w:b/>
          <w:bCs/>
          <w:sz w:val="20"/>
          <w:szCs w:val="20"/>
        </w:rPr>
        <w:t>Lielie grozījumi Darba likumā tuvākā nākotnē. Kas mainīsies darba tiesiskajās attiecībās .</w:t>
      </w:r>
    </w:p>
    <w:p w14:paraId="40D1B274" w14:textId="3B22B301" w:rsidR="00917B7B" w:rsidRPr="00917B7B" w:rsidRDefault="00917B7B" w:rsidP="00B308C3">
      <w:pPr>
        <w:pStyle w:val="Paraststmeklis"/>
        <w:numPr>
          <w:ilvl w:val="0"/>
          <w:numId w:val="6"/>
        </w:numPr>
        <w:shd w:val="clear" w:color="auto" w:fill="FFFFFF"/>
        <w:spacing w:before="0"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17B7B">
        <w:rPr>
          <w:rFonts w:asciiTheme="minorHAnsi" w:hAnsiTheme="minorHAnsi" w:cstheme="minorHAnsi"/>
          <w:b/>
          <w:bCs/>
          <w:sz w:val="20"/>
          <w:szCs w:val="20"/>
        </w:rPr>
        <w:t>Jaunākā tiesu prakse darba tiesību jomā . Tendences un piemēri.</w:t>
      </w:r>
    </w:p>
    <w:p w14:paraId="62A1313C" w14:textId="0311114F" w:rsidR="004F67AB" w:rsidRPr="008D7A21" w:rsidRDefault="004F67AB" w:rsidP="00B308C3">
      <w:pPr>
        <w:pStyle w:val="Paraststmeklis"/>
        <w:numPr>
          <w:ilvl w:val="0"/>
          <w:numId w:val="6"/>
        </w:numPr>
        <w:shd w:val="clear" w:color="auto" w:fill="FFFFFF"/>
        <w:spacing w:before="0" w:after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Atbildes uz jautājumiem (detalizētas atbildes saņemšanai ieteicams jautājumus sūtīt pirms semināra </w:t>
      </w:r>
      <w:hyperlink r:id="rId7" w:history="1">
        <w:r w:rsidR="00B308C3" w:rsidRPr="00CE7B7C">
          <w:rPr>
            <w:rStyle w:val="Hyperlink"/>
            <w:rFonts w:ascii="Calibri" w:hAnsi="Calibri" w:cs="Calibri"/>
            <w:b/>
            <w:bCs/>
            <w:sz w:val="20"/>
            <w:szCs w:val="20"/>
          </w:rPr>
          <w:t>pieteikums@vb-akademija.lv</w:t>
        </w:r>
      </w:hyperlink>
      <w:r w:rsidR="00B308C3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78B1B506" w14:textId="3D216D50" w:rsidR="00A863D6" w:rsidRPr="00AB592A" w:rsidRDefault="00A863D6" w:rsidP="00A863D6">
      <w:pPr>
        <w:pStyle w:val="Paraststmeklis"/>
        <w:shd w:val="clear" w:color="auto" w:fill="FFFFFF"/>
        <w:spacing w:before="0" w:after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FD1D618" w14:textId="77777777" w:rsidR="003959BB" w:rsidRPr="0014425A" w:rsidRDefault="003959BB" w:rsidP="00AB592A">
      <w:pPr>
        <w:rPr>
          <w:rFonts w:ascii="Calibri" w:hAnsi="Calibri"/>
          <w:bCs/>
          <w:color w:val="000000"/>
          <w:sz w:val="10"/>
          <w:szCs w:val="10"/>
          <w:lang w:val="lv-LV"/>
        </w:rPr>
      </w:pPr>
    </w:p>
    <w:p w14:paraId="56FA225D" w14:textId="77777777" w:rsidR="0014425A" w:rsidRPr="0014425A" w:rsidRDefault="0014425A" w:rsidP="0014425A">
      <w:pPr>
        <w:jc w:val="center"/>
        <w:rPr>
          <w:rFonts w:ascii="Calibri" w:hAnsi="Calibri"/>
          <w:b/>
          <w:bCs/>
          <w:color w:val="000000"/>
          <w:sz w:val="22"/>
          <w:szCs w:val="22"/>
          <w:lang w:val="lv-LV"/>
        </w:rPr>
      </w:pPr>
    </w:p>
    <w:p w14:paraId="13BCB385" w14:textId="3DC373CD" w:rsidR="003959BB" w:rsidRPr="0014425A" w:rsidRDefault="003959BB" w:rsidP="003959BB">
      <w:pPr>
        <w:jc w:val="center"/>
        <w:rPr>
          <w:rFonts w:ascii="Arial" w:hAnsi="Arial" w:cs="Arial"/>
          <w:color w:val="000000" w:themeColor="text1"/>
          <w:shd w:val="clear" w:color="auto" w:fill="FFFFFF"/>
          <w:lang w:val="lv-LV"/>
        </w:rPr>
      </w:pPr>
      <w:r w:rsidRPr="0014425A">
        <w:rPr>
          <w:rFonts w:ascii="Arial" w:hAnsi="Arial" w:cs="Arial"/>
          <w:color w:val="000000" w:themeColor="text1"/>
          <w:shd w:val="clear" w:color="auto" w:fill="FFFFFF"/>
          <w:lang w:val="lv-LV"/>
        </w:rPr>
        <w:t xml:space="preserve">Par dalību katrā </w:t>
      </w:r>
      <w:proofErr w:type="spellStart"/>
      <w:r w:rsidR="001B0CC2">
        <w:rPr>
          <w:rFonts w:ascii="Arial" w:hAnsi="Arial" w:cs="Arial"/>
          <w:color w:val="000000" w:themeColor="text1"/>
          <w:shd w:val="clear" w:color="auto" w:fill="FFFFFF"/>
          <w:lang w:val="lv-LV"/>
        </w:rPr>
        <w:t>v</w:t>
      </w:r>
      <w:r w:rsidRPr="0014425A">
        <w:rPr>
          <w:rFonts w:ascii="Arial" w:hAnsi="Arial" w:cs="Arial"/>
          <w:color w:val="000000" w:themeColor="text1"/>
          <w:shd w:val="clear" w:color="auto" w:fill="FFFFFF"/>
          <w:lang w:val="lv-LV"/>
        </w:rPr>
        <w:t>ebinārā</w:t>
      </w:r>
      <w:proofErr w:type="spellEnd"/>
      <w:r w:rsidRPr="0014425A">
        <w:rPr>
          <w:rFonts w:ascii="Arial" w:hAnsi="Arial" w:cs="Arial"/>
          <w:color w:val="000000" w:themeColor="text1"/>
          <w:shd w:val="clear" w:color="auto" w:fill="FFFFFF"/>
          <w:lang w:val="lv-LV"/>
        </w:rPr>
        <w:t xml:space="preserve"> tiek izsniegta “VB Akadēmija” apliecība elektroniskā  formātā</w:t>
      </w:r>
    </w:p>
    <w:p w14:paraId="493FBBF9" w14:textId="77777777" w:rsidR="003959BB" w:rsidRPr="0014425A" w:rsidRDefault="003959BB" w:rsidP="003959BB">
      <w:pPr>
        <w:jc w:val="center"/>
        <w:rPr>
          <w:color w:val="0432FF"/>
          <w:lang w:val="lv-LV"/>
        </w:rPr>
      </w:pPr>
    </w:p>
    <w:p w14:paraId="6FEB5378" w14:textId="77777777" w:rsidR="003959BB" w:rsidRPr="0014425A" w:rsidRDefault="003959BB" w:rsidP="003959BB">
      <w:pPr>
        <w:rPr>
          <w:rFonts w:ascii="Calibri" w:hAnsi="Calibri"/>
          <w:bCs/>
          <w:color w:val="000000"/>
          <w:lang w:val="lv-LV"/>
        </w:rPr>
      </w:pPr>
    </w:p>
    <w:p w14:paraId="31EE27E4" w14:textId="77777777" w:rsidR="003959BB" w:rsidRPr="0014425A" w:rsidRDefault="003959BB" w:rsidP="003959BB">
      <w:pPr>
        <w:jc w:val="center"/>
        <w:rPr>
          <w:rStyle w:val="Strong"/>
          <w:rFonts w:ascii="Roboto Condensed" w:hAnsi="Roboto Condensed"/>
          <w:color w:val="222222"/>
          <w:sz w:val="23"/>
          <w:szCs w:val="23"/>
          <w:lang w:val="lv-LV"/>
        </w:rPr>
      </w:pPr>
    </w:p>
    <w:p w14:paraId="187D3511" w14:textId="254C99AC" w:rsidR="003959BB" w:rsidRPr="0014425A" w:rsidRDefault="003959BB" w:rsidP="003959BB">
      <w:pPr>
        <w:jc w:val="center"/>
        <w:rPr>
          <w:lang w:val="lv-LV"/>
        </w:rPr>
      </w:pPr>
      <w:r w:rsidRPr="0014425A">
        <w:rPr>
          <w:rStyle w:val="Strong"/>
          <w:rFonts w:ascii="Roboto Condensed" w:hAnsi="Roboto Condensed"/>
          <w:color w:val="222222"/>
          <w:sz w:val="23"/>
          <w:szCs w:val="23"/>
          <w:lang w:val="lv-LV"/>
        </w:rPr>
        <w:t>Ja veiksiet maksājumu vienu līdz trīs darba dienas pirms e-semināra norises, lūdzam atsūtīt maksājuma uzdevuma kopiju (pieteikums@vb</w:t>
      </w:r>
      <w:r w:rsidR="00C51500">
        <w:rPr>
          <w:rStyle w:val="Strong"/>
          <w:rFonts w:ascii="Roboto Condensed" w:hAnsi="Roboto Condensed"/>
          <w:color w:val="222222"/>
          <w:sz w:val="23"/>
          <w:szCs w:val="23"/>
          <w:lang w:val="lv-LV"/>
        </w:rPr>
        <w:t>-</w:t>
      </w:r>
      <w:r w:rsidRPr="0014425A">
        <w:rPr>
          <w:rStyle w:val="Strong"/>
          <w:rFonts w:ascii="Roboto Condensed" w:hAnsi="Roboto Condensed"/>
          <w:color w:val="222222"/>
          <w:sz w:val="23"/>
          <w:szCs w:val="23"/>
          <w:lang w:val="lv-LV"/>
        </w:rPr>
        <w:t>akademija.lv)!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10308"/>
      </w:tblGrid>
      <w:tr w:rsidR="003959BB" w:rsidRPr="0014425A" w14:paraId="67B30143" w14:textId="77777777" w:rsidTr="00BC6ABE">
        <w:tc>
          <w:tcPr>
            <w:tcW w:w="10477" w:type="dxa"/>
            <w:shd w:val="clear" w:color="auto" w:fill="D9E2F3"/>
          </w:tcPr>
          <w:p w14:paraId="16697B7C" w14:textId="77777777" w:rsidR="003959BB" w:rsidRPr="0014425A" w:rsidRDefault="003959BB" w:rsidP="00BC6ABE">
            <w:pPr>
              <w:jc w:val="center"/>
              <w:rPr>
                <w:rStyle w:val="Emphasis"/>
                <w:rFonts w:ascii="Roboto Condensed" w:hAnsi="Roboto Condensed"/>
                <w:color w:val="222222"/>
                <w:sz w:val="22"/>
                <w:szCs w:val="22"/>
                <w:lang w:val="lv-LV"/>
              </w:rPr>
            </w:pPr>
            <w:r w:rsidRPr="0014425A">
              <w:rPr>
                <w:rStyle w:val="Emphasis"/>
                <w:rFonts w:ascii="Roboto Condensed" w:hAnsi="Roboto Condensed"/>
                <w:color w:val="222222"/>
                <w:sz w:val="22"/>
                <w:szCs w:val="22"/>
                <w:lang w:val="lv-LV"/>
              </w:rPr>
              <w:t>E-seminārs ir tiešraides seminārs interneta vidē, kuru var vērot savā datorā, kas ir pieslēgts internetam. To var darīt jebkurā Jums ērtā vietā - gan mājās, gan birojā. E-semināra dalībniekiem ir iespēja sekot līdzi lektora (d</w:t>
            </w:r>
            <w:r w:rsidRPr="0014425A">
              <w:rPr>
                <w:rStyle w:val="Emphasis"/>
                <w:lang w:val="lv-LV"/>
              </w:rPr>
              <w:t xml:space="preserve">arba materiāla) </w:t>
            </w:r>
            <w:r w:rsidRPr="0014425A">
              <w:rPr>
                <w:rStyle w:val="Emphasis"/>
                <w:rFonts w:ascii="Roboto Condensed" w:hAnsi="Roboto Condensed"/>
                <w:color w:val="222222"/>
                <w:sz w:val="22"/>
                <w:szCs w:val="22"/>
                <w:lang w:val="lv-LV"/>
              </w:rPr>
              <w:t>vizuālajai un audio prezentācijai, kā arī saņemt atbildes uz jautājumiem.</w:t>
            </w:r>
            <w:r w:rsidRPr="0014425A">
              <w:rPr>
                <w:rFonts w:ascii="Roboto Condensed" w:hAnsi="Roboto Condensed"/>
                <w:color w:val="222222"/>
                <w:sz w:val="22"/>
                <w:szCs w:val="22"/>
                <w:lang w:val="lv-LV"/>
              </w:rPr>
              <w:br/>
            </w:r>
            <w:r w:rsidRPr="0014425A">
              <w:rPr>
                <w:rStyle w:val="Emphasis"/>
                <w:rFonts w:ascii="Roboto Condensed" w:hAnsi="Roboto Condensed"/>
                <w:color w:val="222222"/>
                <w:sz w:val="22"/>
                <w:szCs w:val="22"/>
                <w:lang w:val="lv-LV"/>
              </w:rPr>
              <w:t>Pēc pieteikšanās un rēķina apmaksas, pirms semināra uz Jūsu norādīto e-pasta adresi tiks nosūtīts apstiprinājums ar unikālu saiti (</w:t>
            </w:r>
            <w:proofErr w:type="spellStart"/>
            <w:r w:rsidRPr="0014425A">
              <w:rPr>
                <w:rStyle w:val="Emphasis"/>
                <w:rFonts w:ascii="Roboto Condensed" w:hAnsi="Roboto Condensed"/>
                <w:color w:val="222222"/>
                <w:sz w:val="22"/>
                <w:szCs w:val="22"/>
                <w:lang w:val="lv-LV"/>
              </w:rPr>
              <w:t>linku</w:t>
            </w:r>
            <w:proofErr w:type="spellEnd"/>
            <w:r w:rsidRPr="0014425A">
              <w:rPr>
                <w:rStyle w:val="Emphasis"/>
                <w:rFonts w:ascii="Roboto Condensed" w:hAnsi="Roboto Condensed"/>
                <w:color w:val="222222"/>
                <w:sz w:val="22"/>
                <w:szCs w:val="22"/>
                <w:lang w:val="lv-LV"/>
              </w:rPr>
              <w:t>).</w:t>
            </w:r>
            <w:r w:rsidRPr="0014425A">
              <w:rPr>
                <w:rFonts w:ascii="Roboto Condensed" w:hAnsi="Roboto Condensed"/>
                <w:color w:val="222222"/>
                <w:sz w:val="22"/>
                <w:szCs w:val="22"/>
                <w:lang w:val="lv-LV"/>
              </w:rPr>
              <w:br/>
            </w:r>
            <w:r w:rsidRPr="0014425A">
              <w:rPr>
                <w:rStyle w:val="Strong"/>
                <w:rFonts w:ascii="Roboto Condensed" w:hAnsi="Roboto Condensed"/>
                <w:i/>
                <w:iCs/>
                <w:color w:val="222222"/>
                <w:sz w:val="22"/>
                <w:szCs w:val="22"/>
                <w:lang w:val="lv-LV"/>
              </w:rPr>
              <w:t xml:space="preserve">UZMANĪBU! Šī saite nedrīkst tikt pārsūtīta citiem, tā ir izmantojama tikai vienam lietotājam – pirmajam, kas ar to pieslēgsies! </w:t>
            </w:r>
            <w:r w:rsidRPr="0014425A">
              <w:rPr>
                <w:rFonts w:ascii="Roboto Condensed" w:hAnsi="Roboto Condensed"/>
                <w:color w:val="222222"/>
                <w:sz w:val="22"/>
                <w:szCs w:val="22"/>
                <w:lang w:val="lv-LV"/>
              </w:rPr>
              <w:br/>
            </w:r>
            <w:r w:rsidRPr="0014425A">
              <w:rPr>
                <w:rStyle w:val="Emphasis"/>
                <w:rFonts w:ascii="Roboto Condensed" w:hAnsi="Roboto Condensed"/>
                <w:color w:val="222222"/>
                <w:sz w:val="22"/>
                <w:szCs w:val="22"/>
                <w:lang w:val="lv-LV"/>
              </w:rPr>
              <w:t>Pirms semināra J</w:t>
            </w:r>
            <w:r w:rsidRPr="0014425A">
              <w:rPr>
                <w:rStyle w:val="Emphasis"/>
                <w:sz w:val="22"/>
                <w:szCs w:val="22"/>
                <w:lang w:val="lv-LV"/>
              </w:rPr>
              <w:t>ūs saņemsiet savā e-pastā arī lektora sagatavotus izdales materiālus.</w:t>
            </w:r>
          </w:p>
        </w:tc>
      </w:tr>
    </w:tbl>
    <w:p w14:paraId="5944508A" w14:textId="77777777" w:rsidR="003959BB" w:rsidRPr="0014425A" w:rsidRDefault="003959BB" w:rsidP="003959BB">
      <w:pPr>
        <w:jc w:val="center"/>
        <w:rPr>
          <w:rFonts w:ascii="Calibri" w:hAnsi="Calibri"/>
          <w:bCs/>
          <w:color w:val="000000"/>
          <w:sz w:val="28"/>
          <w:szCs w:val="28"/>
          <w:lang w:val="lv-LV"/>
        </w:rPr>
      </w:pPr>
    </w:p>
    <w:p w14:paraId="1AC98BE3" w14:textId="77777777" w:rsidR="002B4419" w:rsidRPr="007114F0" w:rsidRDefault="002B4419" w:rsidP="002B4419">
      <w:pPr>
        <w:ind w:right="136"/>
        <w:jc w:val="center"/>
        <w:rPr>
          <w:rFonts w:ascii="Calibri" w:hAnsi="Calibri" w:cs="Calibri"/>
          <w:b/>
          <w:bCs/>
          <w:i/>
          <w:sz w:val="20"/>
          <w:szCs w:val="20"/>
          <w:u w:val="single"/>
          <w:lang w:val="lv-LV"/>
        </w:rPr>
      </w:pPr>
      <w:r w:rsidRPr="007114F0">
        <w:rPr>
          <w:rFonts w:ascii="Calibri" w:hAnsi="Calibri" w:cs="Calibri"/>
          <w:b/>
          <w:bCs/>
          <w:i/>
          <w:sz w:val="20"/>
          <w:szCs w:val="20"/>
          <w:u w:val="single"/>
          <w:lang w:val="lv-LV"/>
        </w:rPr>
        <w:t xml:space="preserve">PIETEIKUMS DALĪBAI </w:t>
      </w:r>
      <w:proofErr w:type="spellStart"/>
      <w:r>
        <w:rPr>
          <w:rFonts w:ascii="Calibri" w:hAnsi="Calibri" w:cs="Calibri"/>
          <w:b/>
          <w:bCs/>
          <w:i/>
          <w:sz w:val="20"/>
          <w:szCs w:val="20"/>
          <w:u w:val="single"/>
          <w:lang w:val="lv-LV"/>
        </w:rPr>
        <w:t>vebinārā</w:t>
      </w:r>
      <w:proofErr w:type="spellEnd"/>
    </w:p>
    <w:p w14:paraId="41084181" w14:textId="77777777" w:rsidR="002B4419" w:rsidRPr="007114F0" w:rsidRDefault="002B4419" w:rsidP="002B441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Cs/>
          <w:i/>
          <w:color w:val="000000"/>
          <w:lang w:val="lv-LV"/>
        </w:rPr>
      </w:pPr>
      <w:r w:rsidRPr="007114F0">
        <w:rPr>
          <w:rFonts w:ascii="Calibri" w:hAnsi="Calibri" w:cs="Calibri"/>
          <w:bCs/>
          <w:i/>
          <w:color w:val="000000"/>
          <w:lang w:val="lv-LV"/>
        </w:rPr>
        <w:t>(</w:t>
      </w:r>
      <w:r w:rsidRPr="007114F0">
        <w:rPr>
          <w:rFonts w:ascii="Calibri" w:eastAsia="TimesNewRoman" w:hAnsi="Calibri" w:cs="Calibri"/>
          <w:i/>
          <w:color w:val="000000"/>
          <w:lang w:val="lv-LV"/>
        </w:rPr>
        <w:t>pieteikumu nosūtiet elektroniski uz</w:t>
      </w:r>
      <w:r w:rsidRPr="007114F0">
        <w:rPr>
          <w:rFonts w:ascii="Calibri" w:hAnsi="Calibri" w:cs="Calibri"/>
          <w:bCs/>
          <w:i/>
          <w:color w:val="000000"/>
          <w:lang w:val="lv-LV"/>
        </w:rPr>
        <w:t xml:space="preserve">: </w:t>
      </w:r>
      <w:hyperlink r:id="rId8" w:history="1">
        <w:r w:rsidRPr="007114F0">
          <w:rPr>
            <w:rStyle w:val="Hyperlink"/>
            <w:rFonts w:ascii="Calibri" w:hAnsi="Calibri" w:cs="Calibri"/>
            <w:b/>
            <w:i/>
            <w:lang w:val="lv-LV"/>
          </w:rPr>
          <w:t>pieteikums@vb-akademija.lv</w:t>
        </w:r>
      </w:hyperlink>
      <w:r w:rsidRPr="007114F0">
        <w:rPr>
          <w:rFonts w:ascii="Calibri" w:hAnsi="Calibri" w:cs="Calibri"/>
          <w:i/>
          <w:color w:val="000000"/>
          <w:lang w:val="lv-LV"/>
        </w:rPr>
        <w:t xml:space="preserve"> vai zvaniet </w:t>
      </w:r>
      <w:r w:rsidRPr="007114F0">
        <w:rPr>
          <w:rFonts w:ascii="Calibri" w:hAnsi="Calibri" w:cs="Calibri"/>
          <w:b/>
          <w:i/>
          <w:color w:val="000000"/>
          <w:lang w:val="lv-LV"/>
        </w:rPr>
        <w:t>26764263</w:t>
      </w:r>
      <w:r w:rsidRPr="007114F0">
        <w:rPr>
          <w:rFonts w:ascii="Calibri" w:hAnsi="Calibri" w:cs="Calibri"/>
          <w:bCs/>
          <w:i/>
          <w:color w:val="000000"/>
          <w:lang w:val="lv-LV"/>
        </w:rPr>
        <w:t>)</w:t>
      </w:r>
    </w:p>
    <w:p w14:paraId="74C5DAFC" w14:textId="77777777" w:rsidR="002B4419" w:rsidRPr="007114F0" w:rsidRDefault="002B4419" w:rsidP="002B4419">
      <w:pPr>
        <w:spacing w:line="360" w:lineRule="auto"/>
        <w:ind w:right="136"/>
        <w:rPr>
          <w:rFonts w:ascii="Calibri" w:hAnsi="Calibri" w:cs="Calibri"/>
          <w:bCs/>
          <w:i/>
          <w:sz w:val="20"/>
          <w:szCs w:val="20"/>
          <w:lang w:val="lv-LV"/>
        </w:rPr>
      </w:pPr>
    </w:p>
    <w:p w14:paraId="09913C24" w14:textId="77777777" w:rsidR="00F42279" w:rsidRDefault="00F42279" w:rsidP="00F42279">
      <w:pPr>
        <w:spacing w:line="360" w:lineRule="auto"/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>Semināra datums____________________</w:t>
      </w:r>
    </w:p>
    <w:p w14:paraId="23BCD44C" w14:textId="77777777" w:rsidR="00F42279" w:rsidRDefault="00F42279" w:rsidP="00F42279">
      <w:pPr>
        <w:spacing w:line="360" w:lineRule="auto"/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>Uzņēmums, iestāde___________________________________________________________________________</w:t>
      </w:r>
    </w:p>
    <w:p w14:paraId="1E292953" w14:textId="77777777" w:rsidR="00F42279" w:rsidRDefault="00F42279" w:rsidP="00F42279">
      <w:pPr>
        <w:spacing w:line="360" w:lineRule="auto"/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Reģistrācijas </w:t>
      </w:r>
      <w:proofErr w:type="spellStart"/>
      <w:r>
        <w:rPr>
          <w:rFonts w:ascii="Calibri" w:hAnsi="Calibri" w:cs="Tahoma"/>
          <w:bCs/>
          <w:i/>
          <w:sz w:val="20"/>
          <w:szCs w:val="20"/>
          <w:lang w:val="lv-LV"/>
        </w:rPr>
        <w:t>nr</w:t>
      </w:r>
      <w:proofErr w:type="spellEnd"/>
      <w:r>
        <w:rPr>
          <w:rFonts w:ascii="Calibri" w:hAnsi="Calibri" w:cs="Tahoma"/>
          <w:bCs/>
          <w:i/>
          <w:sz w:val="20"/>
          <w:szCs w:val="20"/>
          <w:lang w:val="lv-LV"/>
        </w:rPr>
        <w:t>._________________________________Juridiskā adrese________________________________</w:t>
      </w:r>
    </w:p>
    <w:p w14:paraId="2C231418" w14:textId="77777777" w:rsidR="00F42279" w:rsidRDefault="00F42279" w:rsidP="00F42279">
      <w:pPr>
        <w:spacing w:line="360" w:lineRule="auto"/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>Banka, konts________________________________________________________________________________</w:t>
      </w:r>
    </w:p>
    <w:p w14:paraId="58C6A65F" w14:textId="77777777" w:rsidR="00F42279" w:rsidRDefault="00F42279" w:rsidP="00F42279">
      <w:pPr>
        <w:spacing w:line="360" w:lineRule="auto"/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>Dalībnieka(-u) vārds, uzvārds___________________________________________________________________</w:t>
      </w:r>
    </w:p>
    <w:p w14:paraId="57E9798E" w14:textId="77777777" w:rsidR="00F42279" w:rsidRDefault="00F42279" w:rsidP="00F42279">
      <w:pPr>
        <w:spacing w:line="360" w:lineRule="auto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Tālrunis________________________  </w:t>
      </w:r>
    </w:p>
    <w:p w14:paraId="32E91DC5" w14:textId="77777777" w:rsidR="00F42279" w:rsidRDefault="00F42279" w:rsidP="00F42279">
      <w:pPr>
        <w:spacing w:line="360" w:lineRule="auto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E-pasts </w:t>
      </w:r>
      <w:proofErr w:type="spellStart"/>
      <w:r>
        <w:rPr>
          <w:rFonts w:ascii="Calibri" w:hAnsi="Calibri" w:cs="Tahoma"/>
          <w:bCs/>
          <w:i/>
          <w:sz w:val="20"/>
          <w:szCs w:val="20"/>
          <w:lang w:val="lv-LV"/>
        </w:rPr>
        <w:t>pieslēguma</w:t>
      </w:r>
      <w:proofErr w:type="spellEnd"/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 </w:t>
      </w:r>
      <w:proofErr w:type="spellStart"/>
      <w:r>
        <w:rPr>
          <w:rFonts w:ascii="Calibri" w:hAnsi="Calibri" w:cs="Tahoma"/>
          <w:bCs/>
          <w:i/>
          <w:sz w:val="20"/>
          <w:szCs w:val="20"/>
          <w:lang w:val="lv-LV"/>
        </w:rPr>
        <w:t>linka</w:t>
      </w:r>
      <w:proofErr w:type="spellEnd"/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 nosūtīšanai_____________________________________________________</w:t>
      </w:r>
    </w:p>
    <w:p w14:paraId="3427D899" w14:textId="77777777" w:rsidR="00F42279" w:rsidRDefault="00F42279" w:rsidP="00F42279">
      <w:pPr>
        <w:spacing w:line="360" w:lineRule="auto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>E-pasts vai e-adrese rēķina nosūtīšanai_____________________________________________________</w:t>
      </w:r>
    </w:p>
    <w:p w14:paraId="77AD2ABD" w14:textId="77777777" w:rsidR="00F42279" w:rsidRDefault="00F42279" w:rsidP="00F42279">
      <w:pPr>
        <w:spacing w:line="360" w:lineRule="auto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Vai nepieciešams apliecinājums par dalību </w:t>
      </w:r>
      <w:proofErr w:type="spellStart"/>
      <w:r>
        <w:rPr>
          <w:rFonts w:ascii="Calibri" w:hAnsi="Calibri" w:cs="Tahoma"/>
          <w:bCs/>
          <w:i/>
          <w:sz w:val="20"/>
          <w:szCs w:val="20"/>
          <w:lang w:val="lv-LV"/>
        </w:rPr>
        <w:t>vebinārā</w:t>
      </w:r>
      <w:proofErr w:type="spellEnd"/>
      <w:r>
        <w:rPr>
          <w:rFonts w:ascii="Calibri" w:hAnsi="Calibri" w:cs="Tahoma"/>
          <w:bCs/>
          <w:i/>
          <w:sz w:val="20"/>
          <w:szCs w:val="20"/>
          <w:lang w:val="lv-LV"/>
        </w:rPr>
        <w:t>? (JĀ vai NĒ)  _______________</w:t>
      </w:r>
    </w:p>
    <w:p w14:paraId="4D560E6E" w14:textId="77777777" w:rsidR="002B4419" w:rsidRPr="007114F0" w:rsidRDefault="002B4419" w:rsidP="002B4419">
      <w:pPr>
        <w:rPr>
          <w:rFonts w:ascii="Calibri" w:hAnsi="Calibri" w:cs="Calibri"/>
          <w:sz w:val="20"/>
          <w:szCs w:val="20"/>
          <w:lang w:val="lv-LV"/>
        </w:rPr>
      </w:pPr>
    </w:p>
    <w:p w14:paraId="79747C35" w14:textId="77777777" w:rsidR="002B4419" w:rsidRPr="007114F0" w:rsidRDefault="002B4419" w:rsidP="002B4419">
      <w:pPr>
        <w:jc w:val="center"/>
        <w:rPr>
          <w:rFonts w:ascii="Calibri" w:hAnsi="Calibri" w:cs="Calibri"/>
          <w:sz w:val="22"/>
          <w:szCs w:val="22"/>
          <w:lang w:val="lv-LV"/>
        </w:rPr>
      </w:pPr>
      <w:r w:rsidRPr="007114F0">
        <w:rPr>
          <w:rFonts w:ascii="Calibri" w:hAnsi="Calibri" w:cs="Calibri"/>
          <w:sz w:val="20"/>
          <w:szCs w:val="20"/>
          <w:lang w:val="lv-LV"/>
        </w:rPr>
        <w:t>Ja turpmāk nevēlaties saņemt šādu informāciju, lūgums paziņot to pa tālr. 26764263 vai rakstīt uz e-pastu,</w:t>
      </w:r>
    </w:p>
    <w:p w14:paraId="04CDECD3" w14:textId="1400E74A" w:rsidR="002B4419" w:rsidRPr="007114F0" w:rsidRDefault="002B4419" w:rsidP="002B4419">
      <w:pPr>
        <w:jc w:val="center"/>
        <w:rPr>
          <w:rFonts w:ascii="Calibri" w:hAnsi="Calibri" w:cs="Calibri"/>
          <w:sz w:val="20"/>
          <w:szCs w:val="20"/>
          <w:lang w:val="lv-LV"/>
        </w:rPr>
      </w:pPr>
      <w:r w:rsidRPr="007114F0">
        <w:rPr>
          <w:rFonts w:ascii="Calibri" w:hAnsi="Calibri" w:cs="Calibri"/>
          <w:sz w:val="20"/>
          <w:szCs w:val="20"/>
          <w:lang w:val="lv-LV"/>
        </w:rPr>
        <w:t xml:space="preserve">norādot e-pasta adresi uz kuru tika saņemts sūtījums!             </w:t>
      </w:r>
      <w:r w:rsidRPr="007114F0">
        <w:rPr>
          <w:rFonts w:ascii="Calibri" w:hAnsi="Calibri" w:cs="Calibri"/>
          <w:lang w:val="lv-LV"/>
        </w:rPr>
        <w:t>www.vb</w:t>
      </w:r>
      <w:r w:rsidR="00BF4EF4">
        <w:rPr>
          <w:rFonts w:ascii="Calibri" w:hAnsi="Calibri" w:cs="Calibri"/>
          <w:lang w:val="lv-LV"/>
        </w:rPr>
        <w:t>-</w:t>
      </w:r>
      <w:r w:rsidRPr="007114F0">
        <w:rPr>
          <w:rFonts w:ascii="Calibri" w:hAnsi="Calibri" w:cs="Calibri"/>
          <w:lang w:val="lv-LV"/>
        </w:rPr>
        <w:t>akademija.lv</w:t>
      </w:r>
    </w:p>
    <w:p w14:paraId="52D37DE5" w14:textId="4C1ABF2B" w:rsidR="003959BB" w:rsidRPr="0014425A" w:rsidRDefault="003959BB" w:rsidP="002B4419">
      <w:pPr>
        <w:rPr>
          <w:rFonts w:ascii="Calibri" w:hAnsi="Calibri"/>
          <w:b/>
          <w:bCs/>
          <w:color w:val="000000"/>
          <w:sz w:val="6"/>
          <w:szCs w:val="6"/>
          <w:lang w:val="lv-LV"/>
        </w:rPr>
      </w:pPr>
    </w:p>
    <w:sectPr w:rsidR="003959BB" w:rsidRPr="0014425A" w:rsidSect="0049418E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Condensed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B4C"/>
    <w:multiLevelType w:val="hybridMultilevel"/>
    <w:tmpl w:val="E27C363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16E"/>
    <w:multiLevelType w:val="multilevel"/>
    <w:tmpl w:val="9E22133C"/>
    <w:lvl w:ilvl="0">
      <w:numFmt w:val="bullet"/>
      <w:lvlText w:val=""/>
      <w:lvlJc w:val="left"/>
      <w:pPr>
        <w:ind w:left="1080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A3225"/>
    <w:multiLevelType w:val="multilevel"/>
    <w:tmpl w:val="0734A602"/>
    <w:lvl w:ilvl="0">
      <w:start w:val="3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601CE5"/>
    <w:multiLevelType w:val="multilevel"/>
    <w:tmpl w:val="5DB6A3FC"/>
    <w:lvl w:ilvl="0">
      <w:numFmt w:val="bullet"/>
      <w:lvlText w:val=""/>
      <w:lvlJc w:val="left"/>
      <w:pPr>
        <w:ind w:left="1080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8556AF"/>
    <w:multiLevelType w:val="multilevel"/>
    <w:tmpl w:val="779E78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CF21E05"/>
    <w:multiLevelType w:val="multilevel"/>
    <w:tmpl w:val="AE044B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"/>
      <w:lvlJc w:val="left"/>
      <w:pPr>
        <w:ind w:left="1494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227F7"/>
    <w:multiLevelType w:val="hybridMultilevel"/>
    <w:tmpl w:val="21562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BB"/>
    <w:rsid w:val="0014425A"/>
    <w:rsid w:val="00150CB2"/>
    <w:rsid w:val="001B0CC2"/>
    <w:rsid w:val="002349C1"/>
    <w:rsid w:val="00237C58"/>
    <w:rsid w:val="00294F25"/>
    <w:rsid w:val="002B4419"/>
    <w:rsid w:val="00352CEA"/>
    <w:rsid w:val="003959BB"/>
    <w:rsid w:val="003F4876"/>
    <w:rsid w:val="00443D73"/>
    <w:rsid w:val="00485EB5"/>
    <w:rsid w:val="0049418E"/>
    <w:rsid w:val="004967AA"/>
    <w:rsid w:val="004A0082"/>
    <w:rsid w:val="004F11E1"/>
    <w:rsid w:val="004F2F7D"/>
    <w:rsid w:val="004F67AB"/>
    <w:rsid w:val="005A080B"/>
    <w:rsid w:val="005D62F7"/>
    <w:rsid w:val="00646BED"/>
    <w:rsid w:val="006B60A4"/>
    <w:rsid w:val="006C1937"/>
    <w:rsid w:val="00783207"/>
    <w:rsid w:val="007B3A20"/>
    <w:rsid w:val="00813678"/>
    <w:rsid w:val="00823C4F"/>
    <w:rsid w:val="008556F8"/>
    <w:rsid w:val="00917B7B"/>
    <w:rsid w:val="00926CC9"/>
    <w:rsid w:val="009A697B"/>
    <w:rsid w:val="00A0164D"/>
    <w:rsid w:val="00A253E8"/>
    <w:rsid w:val="00A273BF"/>
    <w:rsid w:val="00A7296E"/>
    <w:rsid w:val="00A72BEC"/>
    <w:rsid w:val="00A7500F"/>
    <w:rsid w:val="00A8308E"/>
    <w:rsid w:val="00A863D6"/>
    <w:rsid w:val="00AB592A"/>
    <w:rsid w:val="00AD49F3"/>
    <w:rsid w:val="00B308C3"/>
    <w:rsid w:val="00B67721"/>
    <w:rsid w:val="00B8578E"/>
    <w:rsid w:val="00BA190B"/>
    <w:rsid w:val="00BF4EF4"/>
    <w:rsid w:val="00C51500"/>
    <w:rsid w:val="00C806B2"/>
    <w:rsid w:val="00CB2A1E"/>
    <w:rsid w:val="00D65969"/>
    <w:rsid w:val="00DD2A25"/>
    <w:rsid w:val="00E636BD"/>
    <w:rsid w:val="00E63E6E"/>
    <w:rsid w:val="00EF48D0"/>
    <w:rsid w:val="00F03530"/>
    <w:rsid w:val="00F42279"/>
    <w:rsid w:val="00F8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33C1D4"/>
  <w15:chartTrackingRefBased/>
  <w15:docId w15:val="{A01C7017-B082-654B-A42C-1DE7D226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082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3959BB"/>
    <w:pPr>
      <w:keepNext/>
      <w:jc w:val="center"/>
      <w:outlineLvl w:val="2"/>
    </w:pPr>
    <w:rPr>
      <w:bCs/>
      <w:sz w:val="28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959BB"/>
    <w:rPr>
      <w:rFonts w:ascii="Times New Roman" w:eastAsia="Times New Roman" w:hAnsi="Times New Roman" w:cs="Times New Roman"/>
      <w:bCs/>
      <w:sz w:val="28"/>
      <w:lang w:val="lv-LV"/>
    </w:rPr>
  </w:style>
  <w:style w:type="character" w:styleId="Hyperlink">
    <w:name w:val="Hyperlink"/>
    <w:rsid w:val="003959BB"/>
    <w:rPr>
      <w:color w:val="0000FF"/>
      <w:u w:val="single"/>
    </w:rPr>
  </w:style>
  <w:style w:type="character" w:styleId="Strong">
    <w:name w:val="Strong"/>
    <w:uiPriority w:val="22"/>
    <w:qFormat/>
    <w:rsid w:val="003959BB"/>
    <w:rPr>
      <w:b/>
      <w:bCs/>
    </w:rPr>
  </w:style>
  <w:style w:type="paragraph" w:styleId="BodyText">
    <w:name w:val="Body Text"/>
    <w:basedOn w:val="Normal"/>
    <w:link w:val="BodyTextChar"/>
    <w:rsid w:val="003959BB"/>
    <w:pPr>
      <w:jc w:val="center"/>
    </w:pPr>
    <w:rPr>
      <w:b/>
      <w:bCs/>
      <w:sz w:val="72"/>
      <w:szCs w:val="32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3959BB"/>
    <w:rPr>
      <w:rFonts w:ascii="Times New Roman" w:eastAsia="Times New Roman" w:hAnsi="Times New Roman" w:cs="Times New Roman"/>
      <w:b/>
      <w:bCs/>
      <w:sz w:val="72"/>
      <w:szCs w:val="32"/>
      <w:lang w:val="en-GB"/>
    </w:rPr>
  </w:style>
  <w:style w:type="paragraph" w:styleId="NoSpacing">
    <w:name w:val="No Spacing"/>
    <w:qFormat/>
    <w:rsid w:val="003959BB"/>
    <w:rPr>
      <w:rFonts w:ascii="Times New Roman" w:eastAsia="Times New Roman" w:hAnsi="Times New Roman" w:cs="Times New Roman"/>
      <w:lang w:val="en-GB"/>
    </w:rPr>
  </w:style>
  <w:style w:type="paragraph" w:styleId="NormalWeb">
    <w:name w:val="Normal (Web)"/>
    <w:basedOn w:val="Normal"/>
    <w:uiPriority w:val="99"/>
    <w:unhideWhenUsed/>
    <w:rsid w:val="003959BB"/>
    <w:pPr>
      <w:spacing w:before="100" w:beforeAutospacing="1" w:after="100" w:afterAutospacing="1"/>
    </w:pPr>
    <w:rPr>
      <w:lang w:val="lv-LV" w:eastAsia="lv-LV"/>
    </w:rPr>
  </w:style>
  <w:style w:type="character" w:styleId="Emphasis">
    <w:name w:val="Emphasis"/>
    <w:uiPriority w:val="20"/>
    <w:qFormat/>
    <w:rsid w:val="003959BB"/>
    <w:rPr>
      <w:i/>
      <w:iCs/>
    </w:rPr>
  </w:style>
  <w:style w:type="character" w:customStyle="1" w:styleId="apple-converted-space">
    <w:name w:val="apple-converted-space"/>
    <w:basedOn w:val="DefaultParagraphFont"/>
    <w:rsid w:val="003959BB"/>
  </w:style>
  <w:style w:type="table" w:styleId="TableGrid">
    <w:name w:val="Table Grid"/>
    <w:basedOn w:val="TableNormal"/>
    <w:uiPriority w:val="39"/>
    <w:rsid w:val="00395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klusjumarindkopasfonts">
    <w:name w:val="Noklusējuma rindkopas fonts"/>
    <w:rsid w:val="004F11E1"/>
  </w:style>
  <w:style w:type="paragraph" w:customStyle="1" w:styleId="msonormal804d7de8fd46f06a46511c7c60d1535e">
    <w:name w:val="msonormal_804d7de8fd46f06a46511c7c60d1535e"/>
    <w:basedOn w:val="Normal"/>
    <w:rsid w:val="004F11E1"/>
    <w:pPr>
      <w:suppressAutoHyphens/>
      <w:autoSpaceDN w:val="0"/>
      <w:spacing w:before="100" w:after="100"/>
      <w:textAlignment w:val="baseline"/>
    </w:pPr>
    <w:rPr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41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207"/>
    <w:rPr>
      <w:rFonts w:ascii="Tahoma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07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A0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0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0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08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msonormalcxspmiddleea50a97673896acd2c6cef04fbc3f5c1">
    <w:name w:val="msonormalcxspmiddle_ea50a97673896acd2c6cef04fbc3f5c1"/>
    <w:basedOn w:val="Normal"/>
    <w:rsid w:val="00B8578E"/>
    <w:pPr>
      <w:suppressAutoHyphens/>
      <w:autoSpaceDN w:val="0"/>
      <w:spacing w:before="100" w:after="100"/>
      <w:textAlignment w:val="baseline"/>
    </w:pPr>
    <w:rPr>
      <w:lang w:val="lv-LV"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14425A"/>
    <w:rPr>
      <w:color w:val="954F72" w:themeColor="followedHyperlink"/>
      <w:u w:val="single"/>
    </w:rPr>
  </w:style>
  <w:style w:type="paragraph" w:customStyle="1" w:styleId="Parasts">
    <w:name w:val="Parasts"/>
    <w:rsid w:val="00AB592A"/>
    <w:pPr>
      <w:suppressAutoHyphens/>
      <w:autoSpaceDN w:val="0"/>
      <w:spacing w:after="160" w:line="254" w:lineRule="auto"/>
    </w:pPr>
    <w:rPr>
      <w:rFonts w:ascii="Calibri" w:eastAsia="Calibri" w:hAnsi="Calibri" w:cs="Arial"/>
      <w:sz w:val="22"/>
      <w:szCs w:val="22"/>
      <w:lang w:val="lv-LV"/>
    </w:rPr>
  </w:style>
  <w:style w:type="paragraph" w:customStyle="1" w:styleId="Paraststmeklis">
    <w:name w:val="Parasts (tīmeklis)"/>
    <w:basedOn w:val="Parasts"/>
    <w:rsid w:val="00AB592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zteiksmgs">
    <w:name w:val="Izteiksmīgs"/>
    <w:basedOn w:val="Noklusjumarindkopasfonts"/>
    <w:rsid w:val="00AB592A"/>
    <w:rPr>
      <w:b/>
      <w:bCs/>
    </w:rPr>
  </w:style>
  <w:style w:type="character" w:customStyle="1" w:styleId="jsgrdq">
    <w:name w:val="jsgrdq"/>
    <w:basedOn w:val="DefaultParagraphFont"/>
    <w:rsid w:val="00A863D6"/>
  </w:style>
  <w:style w:type="paragraph" w:styleId="ListParagraph">
    <w:name w:val="List Paragraph"/>
    <w:basedOn w:val="Normal"/>
    <w:uiPriority w:val="34"/>
    <w:qFormat/>
    <w:rsid w:val="00485E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teikums@vb-akademij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eteikums@vb-akademij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eteikums@vb-akademija.lv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Žanna Dedjajeva</dc:creator>
  <cp:keywords/>
  <dc:description/>
  <cp:lastModifiedBy>Žanna Dedjajeva</cp:lastModifiedBy>
  <cp:revision>37</cp:revision>
  <dcterms:created xsi:type="dcterms:W3CDTF">2021-02-23T17:25:00Z</dcterms:created>
  <dcterms:modified xsi:type="dcterms:W3CDTF">2025-04-10T08:02:00Z</dcterms:modified>
</cp:coreProperties>
</file>